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A" w:rsidRPr="0078755F" w:rsidRDefault="0079221D" w:rsidP="001839D1">
      <w:pPr>
        <w:pStyle w:val="NoSpacing"/>
        <w:jc w:val="center"/>
        <w:rPr>
          <w:rFonts w:asciiTheme="majorHAnsi" w:hAnsiTheme="majorHAnsi"/>
          <w:b/>
          <w:sz w:val="28"/>
          <w:szCs w:val="28"/>
          <w:lang w:val="sq-AL"/>
        </w:rPr>
      </w:pPr>
      <w:r w:rsidRPr="0078755F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A819D6" wp14:editId="29F4162A">
            <wp:simplePos x="0" y="0"/>
            <wp:positionH relativeFrom="column">
              <wp:posOffset>189865</wp:posOffset>
            </wp:positionH>
            <wp:positionV relativeFrom="paragraph">
              <wp:posOffset>-313690</wp:posOffset>
            </wp:positionV>
            <wp:extent cx="822960" cy="795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t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C0B" w:rsidRPr="0078755F">
        <w:rPr>
          <w:rFonts w:asciiTheme="majorHAnsi" w:hAnsiTheme="majorHAnsi"/>
          <w:b/>
          <w:sz w:val="28"/>
          <w:szCs w:val="28"/>
          <w:lang w:val="sq-AL"/>
        </w:rPr>
        <w:t>Fakulteti Ekonomik</w:t>
      </w:r>
    </w:p>
    <w:p w:rsidR="008B6C0B" w:rsidRPr="00545A22" w:rsidRDefault="00545A22" w:rsidP="001839D1">
      <w:pPr>
        <w:pStyle w:val="NoSpacing"/>
        <w:jc w:val="center"/>
        <w:rPr>
          <w:rFonts w:asciiTheme="majorHAnsi" w:hAnsiTheme="majorHAnsi"/>
          <w:lang w:val="sq-AL"/>
        </w:rPr>
      </w:pPr>
      <w:r w:rsidRPr="00545A22">
        <w:rPr>
          <w:rFonts w:asciiTheme="majorHAnsi" w:hAnsiTheme="majorHAnsi"/>
          <w:u w:val="single"/>
          <w:lang w:val="sq-AL"/>
        </w:rPr>
        <w:t>Rezultatet e provimeve: “</w:t>
      </w:r>
      <w:r w:rsidR="008B6C0B" w:rsidRPr="00545A22">
        <w:rPr>
          <w:rFonts w:asciiTheme="majorHAnsi" w:hAnsiTheme="majorHAnsi"/>
          <w:u w:val="single"/>
          <w:lang w:val="sq-AL"/>
        </w:rPr>
        <w:t>Gjuhë gjermane I</w:t>
      </w:r>
      <w:r w:rsidRPr="00545A22">
        <w:rPr>
          <w:rFonts w:asciiTheme="majorHAnsi" w:hAnsiTheme="majorHAnsi"/>
          <w:u w:val="single"/>
          <w:lang w:val="sq-AL"/>
        </w:rPr>
        <w:t>”</w:t>
      </w:r>
      <w:r w:rsidR="0034534E" w:rsidRPr="00545A22">
        <w:rPr>
          <w:rFonts w:asciiTheme="majorHAnsi" w:hAnsiTheme="majorHAnsi"/>
          <w:u w:val="single"/>
          <w:lang w:val="sq-AL"/>
        </w:rPr>
        <w:t xml:space="preserve"> dhe </w:t>
      </w:r>
      <w:r w:rsidRPr="00545A22">
        <w:rPr>
          <w:rFonts w:asciiTheme="majorHAnsi" w:hAnsiTheme="majorHAnsi"/>
          <w:u w:val="single"/>
          <w:lang w:val="sq-AL"/>
        </w:rPr>
        <w:t>“</w:t>
      </w:r>
      <w:r w:rsidR="0034534E" w:rsidRPr="00545A22">
        <w:rPr>
          <w:rFonts w:asciiTheme="majorHAnsi" w:hAnsiTheme="majorHAnsi"/>
          <w:u w:val="single"/>
          <w:lang w:val="sq-AL"/>
        </w:rPr>
        <w:t xml:space="preserve">Gjuhë gjermane </w:t>
      </w:r>
      <w:r w:rsidRPr="00545A22">
        <w:rPr>
          <w:rFonts w:asciiTheme="majorHAnsi" w:hAnsiTheme="majorHAnsi"/>
          <w:u w:val="single"/>
          <w:lang w:val="sq-AL"/>
        </w:rPr>
        <w:t>e avancuar”</w:t>
      </w:r>
    </w:p>
    <w:p w:rsidR="0078755F" w:rsidRPr="00B90D83" w:rsidRDefault="0078755F" w:rsidP="00730A01">
      <w:pPr>
        <w:jc w:val="both"/>
        <w:rPr>
          <w:rFonts w:asciiTheme="majorHAnsi" w:hAnsiTheme="majorHAnsi"/>
          <w:sz w:val="24"/>
          <w:szCs w:val="24"/>
          <w:lang w:val="sq-AL"/>
        </w:rPr>
      </w:pPr>
    </w:p>
    <w:p w:rsidR="001F6F93" w:rsidRPr="00545A22" w:rsidRDefault="008B6C0B" w:rsidP="00113E31">
      <w:pPr>
        <w:rPr>
          <w:rStyle w:val="Hyperlink"/>
          <w:rFonts w:asciiTheme="majorHAnsi" w:hAnsiTheme="majorHAnsi"/>
          <w:color w:val="auto"/>
          <w:u w:val="none"/>
          <w:lang w:val="sq-AL"/>
        </w:rPr>
      </w:pPr>
      <w:r w:rsidRPr="00545A22">
        <w:rPr>
          <w:rFonts w:asciiTheme="majorHAnsi" w:hAnsiTheme="majorHAnsi"/>
          <w:lang w:val="sq-AL"/>
        </w:rPr>
        <w:t>Lajmërohen studentët</w:t>
      </w:r>
      <w:r w:rsidR="00236E20">
        <w:rPr>
          <w:rFonts w:asciiTheme="majorHAnsi" w:hAnsiTheme="majorHAnsi"/>
          <w:lang w:val="sq-AL"/>
        </w:rPr>
        <w:t>,</w:t>
      </w:r>
      <w:r w:rsidRPr="00545A22">
        <w:rPr>
          <w:rFonts w:asciiTheme="majorHAnsi" w:hAnsiTheme="majorHAnsi"/>
          <w:lang w:val="sq-AL"/>
        </w:rPr>
        <w:t xml:space="preserve"> se konsultimet</w:t>
      </w:r>
      <w:r w:rsidR="0002264B">
        <w:rPr>
          <w:rFonts w:asciiTheme="majorHAnsi" w:hAnsiTheme="majorHAnsi"/>
          <w:lang w:val="sq-AL"/>
        </w:rPr>
        <w:t xml:space="preserve"> (</w:t>
      </w:r>
      <w:r w:rsidR="0002264B" w:rsidRPr="0002264B">
        <w:rPr>
          <w:rFonts w:asciiTheme="majorHAnsi" w:hAnsiTheme="majorHAnsi"/>
          <w:i/>
          <w:lang w:val="sq-AL"/>
        </w:rPr>
        <w:t xml:space="preserve">jo </w:t>
      </w:r>
      <w:proofErr w:type="spellStart"/>
      <w:r w:rsidR="0002264B" w:rsidRPr="0002264B">
        <w:rPr>
          <w:rFonts w:asciiTheme="majorHAnsi" w:hAnsiTheme="majorHAnsi"/>
          <w:i/>
          <w:lang w:val="sq-AL"/>
        </w:rPr>
        <w:t>obligative</w:t>
      </w:r>
      <w:proofErr w:type="spellEnd"/>
      <w:r w:rsidR="0002264B">
        <w:rPr>
          <w:rFonts w:asciiTheme="majorHAnsi" w:hAnsiTheme="majorHAnsi"/>
          <w:lang w:val="sq-AL"/>
        </w:rPr>
        <w:t>)</w:t>
      </w:r>
      <w:r w:rsidRPr="00545A22">
        <w:rPr>
          <w:rFonts w:asciiTheme="majorHAnsi" w:hAnsiTheme="majorHAnsi"/>
          <w:lang w:val="sq-AL"/>
        </w:rPr>
        <w:t xml:space="preserve"> </w:t>
      </w:r>
      <w:r w:rsidR="008C4A2B" w:rsidRPr="00545A22">
        <w:rPr>
          <w:rFonts w:asciiTheme="majorHAnsi" w:hAnsiTheme="majorHAnsi"/>
          <w:lang w:val="sq-AL"/>
        </w:rPr>
        <w:t xml:space="preserve">për </w:t>
      </w:r>
      <w:r w:rsidR="000465A2" w:rsidRPr="00545A22">
        <w:rPr>
          <w:rFonts w:asciiTheme="majorHAnsi" w:hAnsiTheme="majorHAnsi"/>
          <w:lang w:val="sq-AL"/>
        </w:rPr>
        <w:t>provim</w:t>
      </w:r>
      <w:r w:rsidR="00C10195">
        <w:rPr>
          <w:rFonts w:asciiTheme="majorHAnsi" w:hAnsiTheme="majorHAnsi"/>
          <w:lang w:val="sq-AL"/>
        </w:rPr>
        <w:t>in</w:t>
      </w:r>
      <w:r w:rsidR="000465A2" w:rsidRPr="00545A22">
        <w:rPr>
          <w:rFonts w:asciiTheme="majorHAnsi" w:hAnsiTheme="majorHAnsi"/>
          <w:lang w:val="sq-AL"/>
        </w:rPr>
        <w:t xml:space="preserve"> </w:t>
      </w:r>
      <w:r w:rsidR="002C1FD9" w:rsidRPr="00545A22">
        <w:rPr>
          <w:rFonts w:asciiTheme="majorHAnsi" w:hAnsiTheme="majorHAnsi"/>
          <w:lang w:val="sq-AL"/>
        </w:rPr>
        <w:t>“</w:t>
      </w:r>
      <w:r w:rsidR="002C1FD9" w:rsidRPr="00545A22">
        <w:rPr>
          <w:rFonts w:asciiTheme="majorHAnsi" w:hAnsiTheme="majorHAnsi"/>
          <w:i/>
          <w:lang w:val="sq-AL"/>
        </w:rPr>
        <w:t>Gjuhë gjermane</w:t>
      </w:r>
      <w:r w:rsidR="00C10195">
        <w:rPr>
          <w:rFonts w:asciiTheme="majorHAnsi" w:hAnsiTheme="majorHAnsi"/>
          <w:i/>
          <w:lang w:val="sq-AL"/>
        </w:rPr>
        <w:t xml:space="preserve"> II</w:t>
      </w:r>
      <w:r w:rsidR="002C1FD9" w:rsidRPr="00545A22">
        <w:rPr>
          <w:rFonts w:asciiTheme="majorHAnsi" w:hAnsiTheme="majorHAnsi"/>
          <w:lang w:val="sq-AL"/>
        </w:rPr>
        <w:t xml:space="preserve">” </w:t>
      </w:r>
      <w:r w:rsidR="00C10195">
        <w:rPr>
          <w:rFonts w:asciiTheme="majorHAnsi" w:hAnsiTheme="majorHAnsi"/>
          <w:lang w:val="sq-AL"/>
        </w:rPr>
        <w:t>d</w:t>
      </w:r>
      <w:r w:rsidR="000465A2" w:rsidRPr="00545A22">
        <w:rPr>
          <w:rFonts w:asciiTheme="majorHAnsi" w:hAnsiTheme="majorHAnsi"/>
          <w:lang w:val="sq-AL"/>
        </w:rPr>
        <w:t>o të</w:t>
      </w:r>
      <w:r w:rsidR="008C4A2B" w:rsidRPr="00545A22">
        <w:rPr>
          <w:rFonts w:asciiTheme="majorHAnsi" w:hAnsiTheme="majorHAnsi"/>
          <w:lang w:val="sq-AL"/>
        </w:rPr>
        <w:t xml:space="preserve"> mbahen më </w:t>
      </w:r>
      <w:r w:rsidR="00C10195">
        <w:rPr>
          <w:rFonts w:asciiTheme="majorHAnsi" w:hAnsiTheme="majorHAnsi"/>
          <w:lang w:val="sq-AL"/>
        </w:rPr>
        <w:t>30</w:t>
      </w:r>
      <w:r w:rsidR="008C4A2B" w:rsidRPr="00545A22">
        <w:rPr>
          <w:rFonts w:asciiTheme="majorHAnsi" w:hAnsiTheme="majorHAnsi"/>
          <w:lang w:val="sq-AL"/>
        </w:rPr>
        <w:t>.0</w:t>
      </w:r>
      <w:r w:rsidR="000465A2" w:rsidRPr="00545A22">
        <w:rPr>
          <w:rFonts w:asciiTheme="majorHAnsi" w:hAnsiTheme="majorHAnsi"/>
          <w:lang w:val="sq-AL"/>
        </w:rPr>
        <w:t>6</w:t>
      </w:r>
      <w:r w:rsidR="008C4A2B" w:rsidRPr="00545A22">
        <w:rPr>
          <w:rFonts w:asciiTheme="majorHAnsi" w:hAnsiTheme="majorHAnsi"/>
          <w:lang w:val="sq-AL"/>
        </w:rPr>
        <w:t xml:space="preserve">.2021 (e </w:t>
      </w:r>
      <w:r w:rsidR="00C10195">
        <w:rPr>
          <w:rFonts w:asciiTheme="majorHAnsi" w:hAnsiTheme="majorHAnsi"/>
          <w:lang w:val="sq-AL"/>
        </w:rPr>
        <w:t>mërkurë</w:t>
      </w:r>
      <w:r w:rsidR="008C4A2B" w:rsidRPr="00545A22">
        <w:rPr>
          <w:rFonts w:asciiTheme="majorHAnsi" w:hAnsiTheme="majorHAnsi"/>
          <w:lang w:val="sq-AL"/>
        </w:rPr>
        <w:t xml:space="preserve">), ora </w:t>
      </w:r>
      <w:r w:rsidR="00C10195">
        <w:rPr>
          <w:rFonts w:asciiTheme="majorHAnsi" w:hAnsiTheme="majorHAnsi"/>
          <w:lang w:val="sq-AL"/>
        </w:rPr>
        <w:t>10</w:t>
      </w:r>
      <w:r w:rsidR="008C4A2B" w:rsidRPr="00545A22">
        <w:rPr>
          <w:rFonts w:asciiTheme="majorHAnsi" w:hAnsiTheme="majorHAnsi"/>
          <w:lang w:val="sq-AL"/>
        </w:rPr>
        <w:t>:</w:t>
      </w:r>
      <w:r w:rsidR="00C10195">
        <w:rPr>
          <w:rFonts w:asciiTheme="majorHAnsi" w:hAnsiTheme="majorHAnsi"/>
          <w:lang w:val="sq-AL"/>
        </w:rPr>
        <w:t>30</w:t>
      </w:r>
      <w:r w:rsidR="008C4A2B" w:rsidRPr="00545A22">
        <w:rPr>
          <w:rFonts w:asciiTheme="majorHAnsi" w:hAnsiTheme="majorHAnsi"/>
          <w:lang w:val="sq-AL"/>
        </w:rPr>
        <w:t xml:space="preserve">, </w:t>
      </w:r>
      <w:r w:rsidR="002C1FD9" w:rsidRPr="00545A22">
        <w:rPr>
          <w:rFonts w:asciiTheme="majorHAnsi" w:hAnsiTheme="majorHAnsi"/>
          <w:lang w:val="sq-AL"/>
        </w:rPr>
        <w:t>s</w:t>
      </w:r>
      <w:r w:rsidR="000465A2" w:rsidRPr="00545A22">
        <w:rPr>
          <w:rFonts w:asciiTheme="majorHAnsi" w:hAnsiTheme="majorHAnsi"/>
          <w:lang w:val="sq-AL"/>
        </w:rPr>
        <w:t>alla 8</w:t>
      </w:r>
      <w:r w:rsidR="008C4A2B" w:rsidRPr="00545A22">
        <w:rPr>
          <w:rFonts w:asciiTheme="majorHAnsi" w:hAnsiTheme="majorHAnsi"/>
          <w:lang w:val="sq-AL"/>
        </w:rPr>
        <w:t xml:space="preserve">. </w:t>
      </w:r>
      <w:r w:rsidR="00E63C88">
        <w:rPr>
          <w:rFonts w:asciiTheme="majorHAnsi" w:hAnsiTheme="majorHAnsi"/>
          <w:lang w:val="sq-AL"/>
        </w:rPr>
        <w:br/>
      </w:r>
      <w:r w:rsidR="00E63C88">
        <w:rPr>
          <w:rFonts w:asciiTheme="majorHAnsi" w:hAnsiTheme="majorHAnsi"/>
          <w:lang w:val="sq-AL"/>
        </w:rPr>
        <w:br/>
      </w:r>
      <w:r w:rsidR="001F6F93" w:rsidRPr="00545A22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* </w:t>
      </w:r>
      <w:r w:rsidR="001F6F93" w:rsidRPr="00545A22">
        <w:rPr>
          <w:rStyle w:val="Hyperlink"/>
          <w:rFonts w:asciiTheme="majorHAnsi" w:hAnsiTheme="majorHAnsi"/>
          <w:i/>
          <w:color w:val="auto"/>
          <w:u w:val="none"/>
          <w:lang w:val="sq-AL"/>
        </w:rPr>
        <w:t xml:space="preserve">Studentët, emrat e të cilëve </w:t>
      </w:r>
      <w:r w:rsidR="001F6F93" w:rsidRPr="00C5167C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nuk</w:t>
      </w:r>
      <w:r w:rsidR="001F6F93" w:rsidRPr="00545A22">
        <w:rPr>
          <w:rStyle w:val="Hyperlink"/>
          <w:rFonts w:asciiTheme="majorHAnsi" w:hAnsiTheme="majorHAnsi"/>
          <w:i/>
          <w:color w:val="auto"/>
          <w:u w:val="none"/>
          <w:lang w:val="sq-AL"/>
        </w:rPr>
        <w:t xml:space="preserve"> ndodhen në list</w:t>
      </w:r>
      <w:r w:rsidR="003F1043" w:rsidRPr="00545A22">
        <w:rPr>
          <w:rStyle w:val="Hyperlink"/>
          <w:rFonts w:asciiTheme="majorHAnsi" w:hAnsiTheme="majorHAnsi"/>
          <w:i/>
          <w:color w:val="auto"/>
          <w:u w:val="none"/>
          <w:lang w:val="sq-AL"/>
        </w:rPr>
        <w:t>at</w:t>
      </w:r>
      <w:r w:rsidR="001F6F93" w:rsidRPr="00545A22">
        <w:rPr>
          <w:rStyle w:val="Hyperlink"/>
          <w:rFonts w:asciiTheme="majorHAnsi" w:hAnsiTheme="majorHAnsi"/>
          <w:i/>
          <w:color w:val="auto"/>
          <w:u w:val="none"/>
          <w:lang w:val="sq-AL"/>
        </w:rPr>
        <w:t xml:space="preserve"> në vijim, kanë </w:t>
      </w:r>
      <w:r w:rsidR="00A1790E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më pak se 2</w:t>
      </w:r>
      <w:r w:rsidR="001F6F93" w:rsidRPr="00C5167C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0 pikë</w:t>
      </w:r>
      <w:r w:rsidR="001F6F93" w:rsidRPr="00545A22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 </w:t>
      </w:r>
      <w:r w:rsidR="001F6F93" w:rsidRPr="00545A22">
        <w:rPr>
          <w:rStyle w:val="Hyperlink"/>
          <w:rFonts w:asciiTheme="majorHAnsi" w:hAnsiTheme="majorHAnsi"/>
          <w:i/>
          <w:color w:val="auto"/>
          <w:u w:val="none"/>
          <w:lang w:val="sq-AL"/>
        </w:rPr>
        <w:t>(maksimumi i pikëve: 100).</w:t>
      </w:r>
      <w:r w:rsidR="001F6F93" w:rsidRPr="00545A22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 </w:t>
      </w:r>
    </w:p>
    <w:p w:rsidR="001F6F93" w:rsidRPr="00545A22" w:rsidRDefault="00243E48" w:rsidP="00730A01">
      <w:pPr>
        <w:jc w:val="both"/>
        <w:rPr>
          <w:rFonts w:asciiTheme="majorHAnsi" w:hAnsiTheme="majorHAnsi"/>
          <w:lang w:val="sq-AL"/>
        </w:rPr>
      </w:pPr>
      <w:r>
        <w:rPr>
          <w:rStyle w:val="Hyperlink"/>
          <w:rFonts w:asciiTheme="majorHAnsi" w:hAnsiTheme="majorHAnsi"/>
          <w:color w:val="auto"/>
          <w:u w:val="none"/>
          <w:lang w:val="sq-AL"/>
        </w:rPr>
        <w:br/>
      </w:r>
      <w:r w:rsidR="001F6F93" w:rsidRPr="00545A22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Lista emërore e studentëve që e kanë kaluar provimin </w:t>
      </w:r>
      <w:r w:rsidR="001F6F93" w:rsidRPr="005A4B60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“</w:t>
      </w:r>
      <w:r w:rsidR="001F6F93" w:rsidRPr="005A4B60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Gjuhë gjermane</w:t>
      </w:r>
      <w:r w:rsidR="00C10195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 xml:space="preserve"> I</w:t>
      </w:r>
      <w:r w:rsidR="001F6F93" w:rsidRPr="005A4B60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I</w:t>
      </w:r>
      <w:r w:rsidR="001F6F93" w:rsidRPr="005A4B60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250"/>
      </w:tblGrid>
      <w:tr w:rsidR="0034534E" w:rsidRPr="00545A22" w:rsidTr="00425575">
        <w:tc>
          <w:tcPr>
            <w:tcW w:w="4788" w:type="dxa"/>
          </w:tcPr>
          <w:p w:rsidR="0034534E" w:rsidRPr="00545A22" w:rsidRDefault="0034534E" w:rsidP="00C90018">
            <w:pPr>
              <w:spacing w:line="276" w:lineRule="auto"/>
              <w:ind w:left="360"/>
              <w:rPr>
                <w:rFonts w:asciiTheme="majorHAnsi" w:hAnsiTheme="majorHAnsi"/>
                <w:b/>
                <w:lang w:val="sq-AL"/>
              </w:rPr>
            </w:pPr>
            <w:r w:rsidRPr="00545A22">
              <w:rPr>
                <w:rFonts w:asciiTheme="majorHAnsi" w:hAnsiTheme="majorHAnsi"/>
                <w:b/>
                <w:lang w:val="sq-AL"/>
              </w:rPr>
              <w:t>Emri dhe Mbiemri</w:t>
            </w:r>
          </w:p>
        </w:tc>
        <w:tc>
          <w:tcPr>
            <w:tcW w:w="2250" w:type="dxa"/>
          </w:tcPr>
          <w:p w:rsidR="0034534E" w:rsidRPr="00545A22" w:rsidRDefault="0034534E" w:rsidP="00C90018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  <w:r w:rsidRPr="00545A22">
              <w:rPr>
                <w:rFonts w:asciiTheme="majorHAnsi" w:hAnsiTheme="majorHAnsi"/>
                <w:b/>
                <w:lang w:val="sq-AL"/>
              </w:rPr>
              <w:t>Nota</w:t>
            </w:r>
          </w:p>
          <w:p w:rsidR="0034534E" w:rsidRPr="00545A22" w:rsidRDefault="0034534E" w:rsidP="00C90018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</w:p>
        </w:tc>
      </w:tr>
      <w:tr w:rsidR="00665605" w:rsidRPr="00545A22" w:rsidTr="00425575"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Arbnore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Bekteshi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C10195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63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7</w:t>
            </w:r>
          </w:p>
        </w:tc>
      </w:tr>
      <w:tr w:rsidR="00665605" w:rsidRPr="00545A22" w:rsidTr="00425575"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Arlind </w:t>
            </w:r>
            <w:proofErr w:type="spellStart"/>
            <w:r>
              <w:rPr>
                <w:rFonts w:asciiTheme="majorHAnsi" w:hAnsiTheme="majorHAnsi"/>
                <w:lang w:val="sq-AL"/>
              </w:rPr>
              <w:t>Basha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665605" w:rsidRPr="00545A22" w:rsidRDefault="00665605" w:rsidP="000F1DDF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52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665605" w:rsidRPr="00545A22" w:rsidTr="00425575">
        <w:trPr>
          <w:trHeight w:val="296"/>
        </w:trPr>
        <w:tc>
          <w:tcPr>
            <w:tcW w:w="4788" w:type="dxa"/>
          </w:tcPr>
          <w:p w:rsidR="00665605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Arlinda </w:t>
            </w:r>
            <w:proofErr w:type="spellStart"/>
            <w:r>
              <w:rPr>
                <w:rFonts w:asciiTheme="majorHAnsi" w:hAnsiTheme="majorHAnsi"/>
                <w:lang w:val="sq-AL"/>
              </w:rPr>
              <w:t>Bajraj</w:t>
            </w:r>
            <w:proofErr w:type="spellEnd"/>
          </w:p>
        </w:tc>
        <w:tc>
          <w:tcPr>
            <w:tcW w:w="2250" w:type="dxa"/>
          </w:tcPr>
          <w:p w:rsidR="00665605" w:rsidRDefault="00665605" w:rsidP="00DC06D5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63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7</w:t>
            </w:r>
          </w:p>
        </w:tc>
      </w:tr>
      <w:tr w:rsidR="00665605" w:rsidRPr="00545A22" w:rsidTr="00425575">
        <w:trPr>
          <w:trHeight w:val="296"/>
        </w:trPr>
        <w:tc>
          <w:tcPr>
            <w:tcW w:w="4788" w:type="dxa"/>
          </w:tcPr>
          <w:p w:rsidR="00665605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Artiola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Ahmaxhekaj</w:t>
            </w:r>
            <w:proofErr w:type="spellEnd"/>
          </w:p>
        </w:tc>
        <w:tc>
          <w:tcPr>
            <w:tcW w:w="2250" w:type="dxa"/>
          </w:tcPr>
          <w:p w:rsidR="00665605" w:rsidRDefault="00665605" w:rsidP="000C6C98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51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665605" w:rsidRPr="00545A22" w:rsidTr="00425575">
        <w:trPr>
          <w:trHeight w:val="296"/>
        </w:trPr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Blerta </w:t>
            </w:r>
            <w:proofErr w:type="spellStart"/>
            <w:r>
              <w:rPr>
                <w:rFonts w:asciiTheme="majorHAnsi" w:hAnsiTheme="majorHAnsi"/>
                <w:lang w:val="sq-AL"/>
              </w:rPr>
              <w:t>Selmani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0C6C98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51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665605" w:rsidRPr="00545A22" w:rsidTr="00425575">
        <w:trPr>
          <w:trHeight w:val="296"/>
        </w:trPr>
        <w:tc>
          <w:tcPr>
            <w:tcW w:w="4788" w:type="dxa"/>
          </w:tcPr>
          <w:p w:rsidR="00665605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Donjeta </w:t>
            </w:r>
            <w:proofErr w:type="spellStart"/>
            <w:r>
              <w:rPr>
                <w:rFonts w:asciiTheme="majorHAnsi" w:hAnsiTheme="majorHAnsi"/>
                <w:lang w:val="sq-AL"/>
              </w:rPr>
              <w:t>Beselica</w:t>
            </w:r>
            <w:proofErr w:type="spellEnd"/>
          </w:p>
        </w:tc>
        <w:tc>
          <w:tcPr>
            <w:tcW w:w="2250" w:type="dxa"/>
          </w:tcPr>
          <w:p w:rsidR="00665605" w:rsidRDefault="00665605" w:rsidP="000C6C98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50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665605" w:rsidRPr="00545A22" w:rsidTr="00425575"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Edonis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Mehani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C10195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54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665605" w:rsidRPr="00545A22" w:rsidTr="00425575"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Ema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Oroshi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991B8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95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10</w:t>
            </w:r>
          </w:p>
        </w:tc>
      </w:tr>
      <w:tr w:rsidR="00665605" w:rsidRPr="00545A22" w:rsidTr="00425575">
        <w:trPr>
          <w:trHeight w:val="260"/>
        </w:trPr>
        <w:tc>
          <w:tcPr>
            <w:tcW w:w="4788" w:type="dxa"/>
          </w:tcPr>
          <w:p w:rsidR="00665605" w:rsidRPr="00545A22" w:rsidRDefault="00665605" w:rsidP="00EB2B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Leunore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Paqarizi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C90018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63</w:t>
            </w:r>
            <w:r w:rsidRPr="00545A22">
              <w:rPr>
                <w:rFonts w:asciiTheme="majorHAnsi" w:hAnsiTheme="majorHAnsi"/>
                <w:lang w:val="sq-AL"/>
              </w:rPr>
              <w:t xml:space="preserve"> pikë – nota </w:t>
            </w:r>
            <w:r>
              <w:rPr>
                <w:rFonts w:asciiTheme="majorHAnsi" w:hAnsiTheme="majorHAnsi"/>
                <w:lang w:val="sq-AL"/>
              </w:rPr>
              <w:t>7</w:t>
            </w:r>
          </w:p>
        </w:tc>
      </w:tr>
      <w:tr w:rsidR="00665605" w:rsidRPr="00545A22" w:rsidTr="00425575">
        <w:trPr>
          <w:trHeight w:val="260"/>
        </w:trPr>
        <w:tc>
          <w:tcPr>
            <w:tcW w:w="4788" w:type="dxa"/>
          </w:tcPr>
          <w:p w:rsidR="00665605" w:rsidRPr="00545A22" w:rsidRDefault="00665605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Londrim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Hamza</w:t>
            </w:r>
            <w:proofErr w:type="spellEnd"/>
          </w:p>
        </w:tc>
        <w:tc>
          <w:tcPr>
            <w:tcW w:w="2250" w:type="dxa"/>
          </w:tcPr>
          <w:p w:rsidR="00665605" w:rsidRPr="00545A22" w:rsidRDefault="00665605" w:rsidP="00C90018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49 pikë – nota 6</w:t>
            </w:r>
          </w:p>
        </w:tc>
      </w:tr>
    </w:tbl>
    <w:p w:rsidR="00243E48" w:rsidRDefault="00243E48">
      <w:pPr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br/>
      </w:r>
      <w:r w:rsidR="00FA477F" w:rsidRPr="00545A22">
        <w:rPr>
          <w:rFonts w:asciiTheme="majorHAnsi" w:hAnsiTheme="majorHAnsi"/>
          <w:lang w:val="sq-AL"/>
        </w:rPr>
        <w:t xml:space="preserve">*** Notat do të vendosen në </w:t>
      </w:r>
      <w:r w:rsidR="00FA477F" w:rsidRPr="00545A22">
        <w:rPr>
          <w:rFonts w:asciiTheme="majorHAnsi" w:hAnsiTheme="majorHAnsi"/>
          <w:b/>
          <w:lang w:val="sq-AL"/>
        </w:rPr>
        <w:t xml:space="preserve">SEMS </w:t>
      </w:r>
      <w:r w:rsidR="00351819">
        <w:rPr>
          <w:rFonts w:asciiTheme="majorHAnsi" w:hAnsiTheme="majorHAnsi"/>
          <w:lang w:val="sq-AL"/>
        </w:rPr>
        <w:t xml:space="preserve">pas konsultimeve. </w:t>
      </w:r>
    </w:p>
    <w:p w:rsidR="00FA477F" w:rsidRPr="00545A22" w:rsidRDefault="00FA477F">
      <w:pPr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Mësimdhënësja:</w:t>
      </w:r>
      <w:r>
        <w:rPr>
          <w:rFonts w:asciiTheme="majorHAnsi" w:hAnsiTheme="majorHAnsi"/>
          <w:lang w:val="sq-AL"/>
        </w:rPr>
        <w:br/>
      </w:r>
      <w:r w:rsidRPr="00FA477F">
        <w:rPr>
          <w:rFonts w:asciiTheme="majorHAnsi" w:hAnsiTheme="majorHAnsi"/>
          <w:i/>
          <w:lang w:val="sq-AL"/>
        </w:rPr>
        <w:t>Arlinda Kotorri Dushi</w:t>
      </w:r>
      <w:bookmarkStart w:id="0" w:name="_GoBack"/>
      <w:bookmarkEnd w:id="0"/>
      <w:r>
        <w:rPr>
          <w:rFonts w:asciiTheme="majorHAnsi" w:hAnsiTheme="majorHAnsi"/>
          <w:lang w:val="sq-AL"/>
        </w:rPr>
        <w:br/>
      </w:r>
      <w:hyperlink r:id="rId7" w:history="1">
        <w:r w:rsidR="00243E48" w:rsidRPr="00BD41D6">
          <w:rPr>
            <w:rStyle w:val="Hyperlink"/>
            <w:rFonts w:asciiTheme="majorHAnsi" w:hAnsiTheme="majorHAnsi"/>
            <w:lang w:val="sq-AL"/>
          </w:rPr>
          <w:t>arlinda.dushi@uni-pr.edu</w:t>
        </w:r>
      </w:hyperlink>
      <w:r w:rsidR="00243E48">
        <w:rPr>
          <w:rFonts w:asciiTheme="majorHAnsi" w:hAnsiTheme="majorHAnsi"/>
          <w:lang w:val="sq-AL"/>
        </w:rPr>
        <w:t xml:space="preserve"> </w:t>
      </w:r>
    </w:p>
    <w:sectPr w:rsidR="00FA477F" w:rsidRPr="0054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8D3"/>
    <w:multiLevelType w:val="hybridMultilevel"/>
    <w:tmpl w:val="ECFC3762"/>
    <w:lvl w:ilvl="0" w:tplc="7F149D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10C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1228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B"/>
    <w:rsid w:val="0000128C"/>
    <w:rsid w:val="0002264B"/>
    <w:rsid w:val="000465A2"/>
    <w:rsid w:val="00072713"/>
    <w:rsid w:val="000C6C98"/>
    <w:rsid w:val="000F1DDF"/>
    <w:rsid w:val="00113E31"/>
    <w:rsid w:val="0016494F"/>
    <w:rsid w:val="001839D1"/>
    <w:rsid w:val="001A0D52"/>
    <w:rsid w:val="001B40EF"/>
    <w:rsid w:val="001F6F93"/>
    <w:rsid w:val="00236E20"/>
    <w:rsid w:val="00243E48"/>
    <w:rsid w:val="002C1FD9"/>
    <w:rsid w:val="0034534E"/>
    <w:rsid w:val="00351819"/>
    <w:rsid w:val="00355E93"/>
    <w:rsid w:val="003609DC"/>
    <w:rsid w:val="0038336E"/>
    <w:rsid w:val="003F1043"/>
    <w:rsid w:val="00425575"/>
    <w:rsid w:val="00442348"/>
    <w:rsid w:val="0045462B"/>
    <w:rsid w:val="004B0814"/>
    <w:rsid w:val="004F4F24"/>
    <w:rsid w:val="00505CE6"/>
    <w:rsid w:val="00545A22"/>
    <w:rsid w:val="005728BF"/>
    <w:rsid w:val="005A3865"/>
    <w:rsid w:val="005A4B60"/>
    <w:rsid w:val="005C3CBA"/>
    <w:rsid w:val="005C56EF"/>
    <w:rsid w:val="005D5667"/>
    <w:rsid w:val="00627A29"/>
    <w:rsid w:val="00665605"/>
    <w:rsid w:val="00691E1C"/>
    <w:rsid w:val="00694A9C"/>
    <w:rsid w:val="00730A01"/>
    <w:rsid w:val="00773ECF"/>
    <w:rsid w:val="0078755F"/>
    <w:rsid w:val="0079221D"/>
    <w:rsid w:val="00815319"/>
    <w:rsid w:val="008245B4"/>
    <w:rsid w:val="008354BF"/>
    <w:rsid w:val="00864C99"/>
    <w:rsid w:val="008769C8"/>
    <w:rsid w:val="0088389A"/>
    <w:rsid w:val="008B2FAF"/>
    <w:rsid w:val="008B6C0B"/>
    <w:rsid w:val="008C4A2B"/>
    <w:rsid w:val="008E0A81"/>
    <w:rsid w:val="008E2277"/>
    <w:rsid w:val="0090225D"/>
    <w:rsid w:val="00922FE6"/>
    <w:rsid w:val="00942588"/>
    <w:rsid w:val="00991B80"/>
    <w:rsid w:val="00A02035"/>
    <w:rsid w:val="00A1790E"/>
    <w:rsid w:val="00A50610"/>
    <w:rsid w:val="00AA1784"/>
    <w:rsid w:val="00AD0106"/>
    <w:rsid w:val="00B21D6E"/>
    <w:rsid w:val="00B50037"/>
    <w:rsid w:val="00B90D83"/>
    <w:rsid w:val="00C10195"/>
    <w:rsid w:val="00C5167C"/>
    <w:rsid w:val="00CB2518"/>
    <w:rsid w:val="00CC6130"/>
    <w:rsid w:val="00D02957"/>
    <w:rsid w:val="00D96143"/>
    <w:rsid w:val="00DC06D5"/>
    <w:rsid w:val="00E01921"/>
    <w:rsid w:val="00E270E1"/>
    <w:rsid w:val="00E63C88"/>
    <w:rsid w:val="00EB2BC9"/>
    <w:rsid w:val="00EE7CAD"/>
    <w:rsid w:val="00F43E05"/>
    <w:rsid w:val="00F53EFC"/>
    <w:rsid w:val="00F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linda.dush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 Kotorri</dc:creator>
  <cp:lastModifiedBy>Arlinda Kotorri</cp:lastModifiedBy>
  <cp:revision>22</cp:revision>
  <dcterms:created xsi:type="dcterms:W3CDTF">2021-06-29T16:22:00Z</dcterms:created>
  <dcterms:modified xsi:type="dcterms:W3CDTF">2021-06-29T16:36:00Z</dcterms:modified>
</cp:coreProperties>
</file>