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A9" w:rsidRPr="00D3628A" w:rsidRDefault="001966A9" w:rsidP="001966A9">
      <w:pPr>
        <w:spacing w:after="0" w:line="240" w:lineRule="auto"/>
        <w:rPr>
          <w:rFonts w:ascii="Times New Roman" w:eastAsia="Times New Roman" w:hAnsi="Times New Roman" w:cs="Times New Roman"/>
          <w:sz w:val="24"/>
          <w:szCs w:val="24"/>
        </w:rPr>
      </w:pPr>
      <w:r w:rsidRPr="00D3628A">
        <w:rPr>
          <w:rFonts w:ascii="Times New Roman" w:eastAsia="Times New Roman" w:hAnsi="Times New Roman" w:cs="Times New Roman"/>
          <w:bCs/>
          <w:color w:val="000000"/>
          <w:sz w:val="24"/>
          <w:szCs w:val="24"/>
        </w:rPr>
        <w:t xml:space="preserve">SYLLABUS </w:t>
      </w:r>
      <w:r w:rsidRPr="00D3628A">
        <w:rPr>
          <w:rFonts w:ascii="Times New Roman" w:eastAsia="Times New Roman" w:hAnsi="Times New Roman" w:cs="Times New Roman"/>
          <w:bCs/>
          <w:color w:val="000000"/>
          <w:sz w:val="24"/>
          <w:szCs w:val="24"/>
          <w:lang w:val="en-US"/>
        </w:rPr>
        <w:t>for course:</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4"/>
        <w:gridCol w:w="6237"/>
      </w:tblGrid>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Basic </w:t>
            </w:r>
            <w:r w:rsidR="00255625" w:rsidRPr="00823AFE">
              <w:rPr>
                <w:rFonts w:ascii="Times New Roman" w:eastAsia="Times New Roman" w:hAnsi="Times New Roman" w:cs="Times New Roman"/>
                <w:b/>
                <w:bCs/>
                <w:color w:val="000000"/>
                <w:sz w:val="24"/>
                <w:szCs w:val="24"/>
                <w:lang w:val="en-US"/>
              </w:rPr>
              <w:t>information</w:t>
            </w:r>
          </w:p>
        </w:tc>
        <w:tc>
          <w:tcPr>
            <w:tcW w:w="6237" w:type="dxa"/>
            <w:tcBorders>
              <w:top w:val="single" w:sz="4" w:space="0" w:color="auto"/>
              <w:left w:val="single" w:sz="4" w:space="0" w:color="auto"/>
              <w:bottom w:val="single" w:sz="4" w:space="0" w:color="auto"/>
              <w:right w:val="single" w:sz="4" w:space="0" w:color="auto"/>
            </w:tcBorders>
            <w:vAlign w:val="center"/>
          </w:tcPr>
          <w:p w:rsidR="001966A9" w:rsidRPr="00D3628A" w:rsidRDefault="001966A9" w:rsidP="001B3F9C">
            <w:pPr>
              <w:spacing w:after="0" w:line="276" w:lineRule="auto"/>
              <w:rPr>
                <w:rFonts w:ascii="Times New Roman" w:eastAsia="Times New Roman" w:hAnsi="Times New Roman" w:cs="Times New Roman"/>
                <w:color w:val="000000"/>
                <w:sz w:val="24"/>
                <w:szCs w:val="24"/>
                <w:lang w:val="en-US"/>
              </w:rPr>
            </w:pPr>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1B3F9C">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Academic unit: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F62820" w:rsidP="001B3F9C">
            <w:pPr>
              <w:spacing w:after="0" w:line="276" w:lineRule="auto"/>
              <w:rPr>
                <w:rFonts w:ascii="Times New Roman" w:eastAsia="Times New Roman" w:hAnsi="Times New Roman" w:cs="Times New Roman"/>
                <w:sz w:val="24"/>
                <w:szCs w:val="24"/>
                <w:lang w:val="en-US"/>
              </w:rPr>
            </w:pPr>
            <w:r w:rsidRPr="00F62820">
              <w:rPr>
                <w:rFonts w:ascii="Times New Roman" w:eastAsia="Times New Roman" w:hAnsi="Times New Roman" w:cs="Times New Roman"/>
                <w:sz w:val="24"/>
                <w:szCs w:val="24"/>
                <w:lang w:val="en-US"/>
              </w:rPr>
              <w:t xml:space="preserve">ECONOMIC FACULTY, University of </w:t>
            </w:r>
            <w:proofErr w:type="spellStart"/>
            <w:r w:rsidRPr="00F62820">
              <w:rPr>
                <w:rFonts w:ascii="Times New Roman" w:eastAsia="Times New Roman" w:hAnsi="Times New Roman" w:cs="Times New Roman"/>
                <w:sz w:val="24"/>
                <w:szCs w:val="24"/>
                <w:lang w:val="en-US"/>
              </w:rPr>
              <w:t>Prishtina</w:t>
            </w:r>
            <w:proofErr w:type="spellEnd"/>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255625"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w:t>
            </w:r>
            <w:r w:rsidR="001966A9" w:rsidRPr="00823AFE">
              <w:rPr>
                <w:rFonts w:ascii="Times New Roman" w:eastAsia="Times New Roman" w:hAnsi="Times New Roman" w:cs="Times New Roman"/>
                <w:b/>
                <w:bCs/>
                <w:color w:val="000000"/>
                <w:sz w:val="24"/>
                <w:szCs w:val="24"/>
                <w:lang w:val="en-US"/>
              </w:rPr>
              <w:t>ourse</w:t>
            </w:r>
            <w:r w:rsidRPr="00823AFE">
              <w:rPr>
                <w:rFonts w:ascii="Times New Roman" w:eastAsia="Times New Roman" w:hAnsi="Times New Roman" w:cs="Times New Roman"/>
                <w:b/>
                <w:bCs/>
                <w:color w:val="000000"/>
                <w:sz w:val="24"/>
                <w:szCs w:val="24"/>
                <w:lang w:val="en-US"/>
              </w:rPr>
              <w:t xml:space="preserve"> title</w:t>
            </w:r>
            <w:r w:rsidR="001966A9" w:rsidRPr="00823AFE">
              <w:rPr>
                <w:rFonts w:ascii="Times New Roman" w:eastAsia="Times New Roman" w:hAnsi="Times New Roman" w:cs="Times New Roman"/>
                <w:b/>
                <w:bCs/>
                <w:color w:val="000000"/>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F62820" w:rsidP="001B3F9C">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TAX ACCOUNTING</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F62820"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Level:</w:t>
            </w:r>
          </w:p>
        </w:tc>
        <w:tc>
          <w:tcPr>
            <w:tcW w:w="6237" w:type="dxa"/>
            <w:tcBorders>
              <w:top w:val="single" w:sz="4" w:space="0" w:color="auto"/>
              <w:left w:val="single" w:sz="4" w:space="0" w:color="auto"/>
              <w:bottom w:val="single" w:sz="4" w:space="0" w:color="auto"/>
              <w:right w:val="single" w:sz="4" w:space="0" w:color="auto"/>
            </w:tcBorders>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Bsc</w:t>
            </w:r>
            <w:proofErr w:type="spellEnd"/>
            <w:r>
              <w:rPr>
                <w:rFonts w:ascii="Times New Roman" w:eastAsia="Times New Roman" w:hAnsi="Times New Roman" w:cs="Times New Roman"/>
                <w:sz w:val="24"/>
                <w:szCs w:val="24"/>
                <w:lang w:val="en-US"/>
              </w:rPr>
              <w:t xml:space="preserve"> </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255625"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Mandatory/Elective</w:t>
            </w:r>
            <w:r w:rsidR="00F62820" w:rsidRPr="00823AFE">
              <w:rPr>
                <w:rFonts w:ascii="Times New Roman" w:eastAsia="Times New Roman" w:hAnsi="Times New Roman" w:cs="Times New Roman"/>
                <w:b/>
                <w:bCs/>
                <w:color w:val="000000"/>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Mandatory</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F62820"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Year of study:</w:t>
            </w:r>
          </w:p>
        </w:tc>
        <w:tc>
          <w:tcPr>
            <w:tcW w:w="6237" w:type="dxa"/>
            <w:tcBorders>
              <w:top w:val="single" w:sz="4" w:space="0" w:color="auto"/>
              <w:left w:val="single" w:sz="4" w:space="0" w:color="auto"/>
              <w:bottom w:val="single" w:sz="4" w:space="0" w:color="auto"/>
              <w:right w:val="single" w:sz="4" w:space="0" w:color="auto"/>
            </w:tcBorders>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AA6986" w:rsidP="00AA698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Total </w:t>
            </w:r>
            <w:r w:rsidR="00F62820" w:rsidRPr="00823AFE">
              <w:rPr>
                <w:rFonts w:ascii="Times New Roman" w:eastAsia="Times New Roman" w:hAnsi="Times New Roman" w:cs="Times New Roman"/>
                <w:b/>
                <w:bCs/>
                <w:color w:val="000000"/>
                <w:sz w:val="24"/>
                <w:szCs w:val="24"/>
                <w:lang w:val="en-US"/>
              </w:rPr>
              <w:t>hours per week:</w:t>
            </w:r>
          </w:p>
        </w:tc>
        <w:tc>
          <w:tcPr>
            <w:tcW w:w="6237" w:type="dxa"/>
            <w:tcBorders>
              <w:top w:val="single" w:sz="4" w:space="0" w:color="auto"/>
              <w:left w:val="single" w:sz="4" w:space="0" w:color="auto"/>
              <w:bottom w:val="single" w:sz="4" w:space="0" w:color="auto"/>
              <w:right w:val="single" w:sz="4" w:space="0" w:color="auto"/>
            </w:tcBorders>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F62820"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ECTS</w:t>
            </w:r>
            <w:r w:rsidR="00AA6986" w:rsidRPr="00823AFE">
              <w:rPr>
                <w:rFonts w:ascii="Times New Roman" w:eastAsia="Times New Roman" w:hAnsi="Times New Roman" w:cs="Times New Roman"/>
                <w:b/>
                <w:bCs/>
                <w:color w:val="000000"/>
                <w:sz w:val="24"/>
                <w:szCs w:val="24"/>
                <w:lang w:val="en-US"/>
              </w:rPr>
              <w:t xml:space="preserve"> credits</w:t>
            </w:r>
            <w:r w:rsidRPr="00823AFE">
              <w:rPr>
                <w:rFonts w:ascii="Times New Roman" w:eastAsia="Times New Roman" w:hAnsi="Times New Roman" w:cs="Times New Roman"/>
                <w:b/>
                <w:bCs/>
                <w:color w:val="000000"/>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59500A">
              <w:rPr>
                <w:rFonts w:ascii="Times New Roman" w:eastAsia="Times New Roman" w:hAnsi="Times New Roman" w:cs="Times New Roman"/>
                <w:sz w:val="24"/>
                <w:szCs w:val="24"/>
                <w:lang w:val="en-US"/>
              </w:rPr>
              <w:t xml:space="preserve"> ECTS</w:t>
            </w:r>
          </w:p>
        </w:tc>
      </w:tr>
      <w:tr w:rsidR="00F62820" w:rsidRPr="00D3628A" w:rsidTr="00DA61F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F62820"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Time / location:</w:t>
            </w:r>
          </w:p>
        </w:tc>
        <w:tc>
          <w:tcPr>
            <w:tcW w:w="6237" w:type="dxa"/>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w:t>
            </w:r>
            <w:r w:rsidR="00751915">
              <w:rPr>
                <w:rFonts w:ascii="Times New Roman" w:eastAsia="Times New Roman" w:hAnsi="Times New Roman" w:cs="Times New Roman"/>
                <w:sz w:val="24"/>
                <w:szCs w:val="24"/>
                <w:lang w:val="en-US"/>
              </w:rPr>
              <w:t>t</w:t>
            </w:r>
            <w:bookmarkStart w:id="0" w:name="_GoBack"/>
            <w:bookmarkEnd w:id="0"/>
            <w:r>
              <w:rPr>
                <w:rFonts w:ascii="Times New Roman" w:eastAsia="Times New Roman" w:hAnsi="Times New Roman" w:cs="Times New Roman"/>
                <w:sz w:val="24"/>
                <w:szCs w:val="24"/>
                <w:lang w:val="en-US"/>
              </w:rPr>
              <w:t xml:space="preserve">er </w:t>
            </w:r>
            <w:r w:rsidRPr="00FD13C1">
              <w:rPr>
                <w:rFonts w:ascii="Times New Roman" w:eastAsia="Times New Roman" w:hAnsi="Times New Roman" w:cs="Times New Roman"/>
                <w:sz w:val="24"/>
                <w:szCs w:val="24"/>
                <w:lang w:val="en-US"/>
              </w:rPr>
              <w:t>Semester</w:t>
            </w:r>
          </w:p>
        </w:tc>
      </w:tr>
      <w:tr w:rsidR="00F62820"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AA6986" w:rsidP="00AA698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Lecturer</w:t>
            </w:r>
            <w:r w:rsidR="00F62820" w:rsidRPr="00823AFE">
              <w:rPr>
                <w:rFonts w:ascii="Times New Roman" w:eastAsia="Times New Roman" w:hAnsi="Times New Roman" w:cs="Times New Roman"/>
                <w:b/>
                <w:bCs/>
                <w:color w:val="000000"/>
                <w:sz w:val="24"/>
                <w:szCs w:val="24"/>
                <w:lang w:val="en-US"/>
              </w:rPr>
              <w:t>:</w:t>
            </w:r>
          </w:p>
        </w:tc>
        <w:tc>
          <w:tcPr>
            <w:tcW w:w="6237" w:type="dxa"/>
            <w:vAlign w:val="center"/>
            <w:hideMark/>
          </w:tcPr>
          <w:p w:rsidR="00F62820" w:rsidRPr="00D3628A" w:rsidRDefault="00F62820" w:rsidP="00F62820">
            <w:pPr>
              <w:spacing w:after="0" w:line="276" w:lineRule="auto"/>
              <w:rPr>
                <w:rFonts w:ascii="Times New Roman" w:eastAsia="Times New Roman" w:hAnsi="Times New Roman" w:cs="Times New Roman"/>
                <w:sz w:val="24"/>
                <w:szCs w:val="24"/>
                <w:lang w:val="en-US"/>
              </w:rPr>
            </w:pPr>
            <w:proofErr w:type="spellStart"/>
            <w:r w:rsidRPr="00D3628A">
              <w:rPr>
                <w:rFonts w:ascii="Times New Roman" w:eastAsia="Times New Roman" w:hAnsi="Times New Roman" w:cs="Times New Roman"/>
                <w:sz w:val="24"/>
                <w:szCs w:val="24"/>
                <w:lang w:val="en-US"/>
              </w:rPr>
              <w:t>Prof.Asoc.Dr.Muhamet</w:t>
            </w:r>
            <w:proofErr w:type="spellEnd"/>
            <w:r w:rsidRPr="00D3628A">
              <w:rPr>
                <w:rFonts w:ascii="Times New Roman" w:eastAsia="Times New Roman" w:hAnsi="Times New Roman" w:cs="Times New Roman"/>
                <w:sz w:val="24"/>
                <w:szCs w:val="24"/>
                <w:lang w:val="en-US"/>
              </w:rPr>
              <w:t xml:space="preserve"> </w:t>
            </w:r>
            <w:proofErr w:type="spellStart"/>
            <w:r w:rsidRPr="00D3628A">
              <w:rPr>
                <w:rFonts w:ascii="Times New Roman" w:eastAsia="Times New Roman" w:hAnsi="Times New Roman" w:cs="Times New Roman"/>
                <w:sz w:val="24"/>
                <w:szCs w:val="24"/>
                <w:lang w:val="en-US"/>
              </w:rPr>
              <w:t>Aliu</w:t>
            </w:r>
            <w:proofErr w:type="spellEnd"/>
          </w:p>
        </w:tc>
      </w:tr>
      <w:tr w:rsidR="00F62820"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F62820" w:rsidRPr="00823AFE" w:rsidRDefault="00F62820" w:rsidP="00F62820">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bCs/>
                <w:color w:val="000000"/>
                <w:sz w:val="24"/>
                <w:szCs w:val="24"/>
                <w:lang w:val="en-US"/>
              </w:rPr>
              <w:t>Contact Details:</w:t>
            </w:r>
          </w:p>
        </w:tc>
        <w:tc>
          <w:tcPr>
            <w:tcW w:w="6237" w:type="dxa"/>
            <w:vAlign w:val="center"/>
          </w:tcPr>
          <w:p w:rsidR="00F62820" w:rsidRPr="00D3628A" w:rsidRDefault="00F62820" w:rsidP="00F62820">
            <w:pPr>
              <w:spacing w:after="0" w:line="276"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muhamet.aliu@uni-pr.edu</w:t>
            </w:r>
          </w:p>
        </w:tc>
      </w:tr>
    </w:tbl>
    <w:p w:rsidR="00195E17" w:rsidRPr="00D3628A" w:rsidRDefault="00195E17" w:rsidP="00826BAF">
      <w:pPr>
        <w:spacing w:after="0" w:line="240" w:lineRule="auto"/>
        <w:rPr>
          <w:rFonts w:ascii="Times New Roman" w:eastAsia="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3711"/>
        <w:gridCol w:w="986"/>
        <w:gridCol w:w="1398"/>
        <w:gridCol w:w="1805"/>
        <w:gridCol w:w="8"/>
      </w:tblGrid>
      <w:tr w:rsidR="00F31B33" w:rsidRPr="00D3628A" w:rsidTr="00550260">
        <w:tc>
          <w:tcPr>
            <w:tcW w:w="9351" w:type="dxa"/>
            <w:gridSpan w:val="6"/>
            <w:tcBorders>
              <w:top w:val="single" w:sz="4" w:space="0" w:color="auto"/>
              <w:left w:val="single" w:sz="4" w:space="0" w:color="auto"/>
              <w:bottom w:val="single" w:sz="4" w:space="0" w:color="auto"/>
            </w:tcBorders>
            <w:vAlign w:val="center"/>
          </w:tcPr>
          <w:p w:rsidR="00F31B33" w:rsidRPr="00D3628A" w:rsidRDefault="00F31B33" w:rsidP="00F31B33">
            <w:pPr>
              <w:spacing w:after="0" w:line="276" w:lineRule="auto"/>
              <w:rPr>
                <w:rFonts w:ascii="Times New Roman" w:eastAsia="Times New Roman" w:hAnsi="Times New Roman" w:cs="Times New Roman"/>
                <w:sz w:val="24"/>
                <w:szCs w:val="24"/>
                <w:lang w:val="en-US"/>
              </w:rPr>
            </w:pPr>
          </w:p>
        </w:tc>
      </w:tr>
      <w:tr w:rsidR="00F31B33" w:rsidRPr="00D3628A" w:rsidTr="00B37D3C">
        <w:tc>
          <w:tcPr>
            <w:tcW w:w="1271" w:type="dxa"/>
            <w:tcBorders>
              <w:top w:val="single" w:sz="4" w:space="0" w:color="auto"/>
              <w:left w:val="single" w:sz="4" w:space="0" w:color="auto"/>
              <w:bottom w:val="single" w:sz="4" w:space="0" w:color="auto"/>
              <w:right w:val="single" w:sz="4" w:space="0" w:color="auto"/>
            </w:tcBorders>
            <w:vAlign w:val="center"/>
          </w:tcPr>
          <w:p w:rsidR="00F31B33" w:rsidRPr="00823AFE" w:rsidRDefault="00255625" w:rsidP="00255625">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d</w:t>
            </w:r>
            <w:r w:rsidR="00F31B33" w:rsidRPr="00823AFE">
              <w:rPr>
                <w:rFonts w:ascii="Times New Roman" w:eastAsia="Times New Roman" w:hAnsi="Times New Roman" w:cs="Times New Roman"/>
                <w:b/>
                <w:sz w:val="24"/>
                <w:szCs w:val="24"/>
                <w:lang w:val="en-US"/>
              </w:rPr>
              <w:t>escription:</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F31B33" w:rsidRPr="00D3628A" w:rsidRDefault="00A5065F" w:rsidP="00F31B33">
            <w:pPr>
              <w:spacing w:after="0" w:line="276" w:lineRule="auto"/>
              <w:jc w:val="both"/>
              <w:rPr>
                <w:rFonts w:ascii="Times New Roman" w:eastAsia="Times New Roman" w:hAnsi="Times New Roman" w:cs="Times New Roman"/>
                <w:sz w:val="24"/>
                <w:szCs w:val="24"/>
                <w:lang w:val="en-US"/>
              </w:rPr>
            </w:pPr>
            <w:r w:rsidRPr="00A5065F">
              <w:rPr>
                <w:rFonts w:ascii="Times New Roman" w:eastAsia="Times New Roman" w:hAnsi="Times New Roman" w:cs="Times New Roman"/>
                <w:sz w:val="24"/>
                <w:szCs w:val="24"/>
                <w:lang w:val="en-US"/>
              </w:rPr>
              <w:t>The Tax Accoun</w:t>
            </w:r>
            <w:r>
              <w:rPr>
                <w:rFonts w:ascii="Times New Roman" w:eastAsia="Times New Roman" w:hAnsi="Times New Roman" w:cs="Times New Roman"/>
                <w:sz w:val="24"/>
                <w:szCs w:val="24"/>
                <w:lang w:val="en-US"/>
              </w:rPr>
              <w:t>ting c</w:t>
            </w:r>
            <w:r w:rsidRPr="00A5065F">
              <w:rPr>
                <w:rFonts w:ascii="Times New Roman" w:eastAsia="Times New Roman" w:hAnsi="Times New Roman" w:cs="Times New Roman"/>
                <w:sz w:val="24"/>
                <w:szCs w:val="24"/>
                <w:lang w:val="en-US"/>
              </w:rPr>
              <w:t>ourse program notifies students with the fundamental requirements of tax laws by explaining the context and purpose by referring to the basic requirements and basic laws of Kosovo. The following is the creation and maintenance of accounting books, declaration and payment of tax liabilities, VAT and legal provisions for taxable transactions and their place, the moment of birth, tax exemptions, the recognition of input VAT and collection, the adjustment of deductions and reimbursement. The legal and accounting aspects of customs, excise and other charges for supplies and sales of goods and services are then treated. It also covers the legal aspect and the calculation of taxes and contributions to personal income and other income, income tax of individual and corporate businesses. Finally, the provisions and the accounting aspect of allowable and non-permissible expenses, capital gains and losses, liquidation and reorganization and the disclosure and control process are treated.</w:t>
            </w:r>
          </w:p>
        </w:tc>
      </w:tr>
      <w:tr w:rsidR="00F31B33" w:rsidRPr="00D3628A" w:rsidTr="00B37D3C">
        <w:tc>
          <w:tcPr>
            <w:tcW w:w="1271" w:type="dxa"/>
            <w:tcBorders>
              <w:top w:val="single" w:sz="4" w:space="0" w:color="auto"/>
              <w:left w:val="single" w:sz="4" w:space="0" w:color="auto"/>
              <w:bottom w:val="single" w:sz="4" w:space="0" w:color="auto"/>
              <w:right w:val="single" w:sz="4" w:space="0" w:color="auto"/>
            </w:tcBorders>
            <w:vAlign w:val="center"/>
          </w:tcPr>
          <w:p w:rsidR="00F31B33" w:rsidRPr="00823AFE" w:rsidRDefault="00255625" w:rsidP="00255625">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Course o</w:t>
            </w:r>
            <w:r w:rsidR="00F31B33" w:rsidRPr="00823AFE">
              <w:rPr>
                <w:rFonts w:ascii="Times New Roman" w:eastAsia="Times New Roman" w:hAnsi="Times New Roman" w:cs="Times New Roman"/>
                <w:b/>
                <w:sz w:val="24"/>
                <w:szCs w:val="24"/>
                <w:lang w:val="en-US"/>
              </w:rPr>
              <w:t>bjectives:</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F31B33" w:rsidRPr="00D3628A" w:rsidRDefault="00440AF4" w:rsidP="00F31B33">
            <w:pPr>
              <w:spacing w:after="0" w:line="276" w:lineRule="auto"/>
              <w:jc w:val="both"/>
              <w:rPr>
                <w:rFonts w:ascii="Times New Roman" w:eastAsia="Times New Roman" w:hAnsi="Times New Roman" w:cs="Times New Roman"/>
                <w:sz w:val="24"/>
                <w:szCs w:val="24"/>
                <w:lang w:val="en-US"/>
              </w:rPr>
            </w:pPr>
            <w:r w:rsidRPr="00440AF4">
              <w:rPr>
                <w:rFonts w:ascii="Times New Roman" w:eastAsia="Times New Roman" w:hAnsi="Times New Roman" w:cs="Times New Roman"/>
                <w:sz w:val="24"/>
                <w:szCs w:val="24"/>
                <w:lang w:val="en-US"/>
              </w:rPr>
              <w:t>Through this course, students will develop a framework for understanding the tax system in Kosovo, applying tax laws for different types of businesses and reporting them to the financial statements of companies.</w:t>
            </w:r>
          </w:p>
        </w:tc>
      </w:tr>
      <w:tr w:rsidR="00F31B33" w:rsidRPr="00D3628A" w:rsidTr="00B37D3C">
        <w:tc>
          <w:tcPr>
            <w:tcW w:w="1271" w:type="dxa"/>
            <w:tcBorders>
              <w:top w:val="single" w:sz="4" w:space="0" w:color="auto"/>
              <w:left w:val="single" w:sz="4" w:space="0" w:color="auto"/>
              <w:bottom w:val="single" w:sz="4" w:space="0" w:color="auto"/>
              <w:right w:val="single" w:sz="4" w:space="0" w:color="auto"/>
            </w:tcBorders>
            <w:vAlign w:val="center"/>
          </w:tcPr>
          <w:p w:rsidR="00F31B33" w:rsidRPr="00823AFE" w:rsidRDefault="00255625" w:rsidP="00255625">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Expected result</w:t>
            </w:r>
            <w:r w:rsidR="00F31B33" w:rsidRPr="00823AFE">
              <w:rPr>
                <w:rFonts w:ascii="Times New Roman" w:eastAsia="Times New Roman" w:hAnsi="Times New Roman" w:cs="Times New Roman"/>
                <w:b/>
                <w:sz w:val="24"/>
                <w:szCs w:val="24"/>
                <w:lang w:val="en-US"/>
              </w:rPr>
              <w:t xml:space="preserve">s: </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440AF4" w:rsidRDefault="00440AF4" w:rsidP="00440AF4">
            <w:pPr>
              <w:pStyle w:val="ListParagraph"/>
              <w:ind w:left="284" w:hanging="394"/>
              <w:jc w:val="both"/>
            </w:pPr>
            <w:r>
              <w:t>At the end of the cycle of lectures from this subject, students should be able to:</w:t>
            </w:r>
          </w:p>
          <w:p w:rsidR="00440AF4" w:rsidRDefault="00440AF4" w:rsidP="00440AF4">
            <w:pPr>
              <w:pStyle w:val="ListParagraph"/>
              <w:ind w:left="284" w:hanging="394"/>
              <w:jc w:val="both"/>
            </w:pPr>
            <w:r>
              <w:t>1. Understand the importance of tax laws in the functioning of businesses in Kosovo;</w:t>
            </w:r>
          </w:p>
          <w:p w:rsidR="00440AF4" w:rsidRDefault="00440AF4" w:rsidP="00440AF4">
            <w:pPr>
              <w:pStyle w:val="ListParagraph"/>
              <w:ind w:left="284" w:hanging="394"/>
              <w:jc w:val="both"/>
            </w:pPr>
            <w:r>
              <w:t>2. To recognize and understand the types of taxes (VAT, TAP, TAK) and to account for tax obligations and their payment;</w:t>
            </w:r>
          </w:p>
          <w:p w:rsidR="00440AF4" w:rsidRDefault="00440AF4" w:rsidP="00440AF4">
            <w:pPr>
              <w:pStyle w:val="ListParagraph"/>
              <w:ind w:left="284" w:hanging="394"/>
              <w:jc w:val="both"/>
            </w:pPr>
            <w:r>
              <w:t>3. To be trained to create tax statements and other actions related to taxes and contributions;</w:t>
            </w:r>
          </w:p>
          <w:p w:rsidR="00F31B33" w:rsidRPr="00D3628A" w:rsidRDefault="00440AF4" w:rsidP="00440AF4">
            <w:pPr>
              <w:pStyle w:val="ListParagraph"/>
              <w:ind w:left="284" w:hanging="394"/>
              <w:jc w:val="both"/>
            </w:pPr>
            <w:r>
              <w:t>4. Understand the interconnection or effect of the deductions allowed and the impact on the financial statements of the various entities.</w:t>
            </w:r>
          </w:p>
        </w:tc>
      </w:tr>
      <w:tr w:rsidR="00F31B33" w:rsidRPr="00D3628A" w:rsidTr="00B37D3C">
        <w:trPr>
          <w:gridAfter w:val="1"/>
          <w:wAfter w:w="8" w:type="dxa"/>
          <w:trHeight w:val="427"/>
        </w:trPr>
        <w:tc>
          <w:tcPr>
            <w:tcW w:w="9343" w:type="dxa"/>
            <w:gridSpan w:val="5"/>
            <w:tcBorders>
              <w:top w:val="single" w:sz="4" w:space="0" w:color="auto"/>
              <w:left w:val="single" w:sz="4" w:space="0" w:color="auto"/>
              <w:bottom w:val="single" w:sz="4" w:space="0" w:color="auto"/>
              <w:right w:val="single" w:sz="4" w:space="0" w:color="auto"/>
            </w:tcBorders>
            <w:vAlign w:val="center"/>
          </w:tcPr>
          <w:p w:rsidR="00F31B33" w:rsidRPr="00823AFE" w:rsidRDefault="00F31B33" w:rsidP="00B37D3C">
            <w:pPr>
              <w:spacing w:after="0" w:line="240"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Contribution to student </w:t>
            </w:r>
            <w:r w:rsidR="00255625" w:rsidRPr="00823AFE">
              <w:rPr>
                <w:rFonts w:ascii="Times New Roman" w:eastAsia="Times New Roman" w:hAnsi="Times New Roman" w:cs="Times New Roman"/>
                <w:b/>
                <w:bCs/>
                <w:color w:val="000000"/>
                <w:sz w:val="24"/>
                <w:szCs w:val="24"/>
                <w:lang w:val="en-US"/>
              </w:rPr>
              <w:t>work</w:t>
            </w:r>
            <w:r w:rsidRPr="00823AFE">
              <w:rPr>
                <w:rFonts w:ascii="Times New Roman" w:eastAsia="Times New Roman" w:hAnsi="Times New Roman" w:cs="Times New Roman"/>
                <w:b/>
                <w:bCs/>
                <w:color w:val="000000"/>
                <w:sz w:val="24"/>
                <w:szCs w:val="24"/>
                <w:lang w:val="en-US"/>
              </w:rPr>
              <w:t>load</w:t>
            </w:r>
          </w:p>
        </w:tc>
      </w:tr>
      <w:tr w:rsidR="00255625" w:rsidRPr="00D3628A" w:rsidTr="00B67C7A">
        <w:trPr>
          <w:gridAfter w:val="1"/>
          <w:wAfter w:w="8" w:type="dxa"/>
          <w:trHeight w:val="251"/>
        </w:trPr>
        <w:tc>
          <w:tcPr>
            <w:tcW w:w="5098" w:type="dxa"/>
            <w:gridSpan w:val="2"/>
            <w:tcBorders>
              <w:top w:val="single" w:sz="4" w:space="0" w:color="auto"/>
              <w:left w:val="single" w:sz="4" w:space="0" w:color="auto"/>
              <w:bottom w:val="single" w:sz="4" w:space="0" w:color="auto"/>
              <w:right w:val="single" w:sz="4" w:space="0" w:color="auto"/>
            </w:tcBorders>
            <w:vAlign w:val="center"/>
          </w:tcPr>
          <w:p w:rsidR="00F31B33" w:rsidRPr="00823AFE" w:rsidRDefault="00F31B33" w:rsidP="00B37D3C">
            <w:pPr>
              <w:spacing w:after="0" w:line="240"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lastRenderedPageBreak/>
              <w:t>Activity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Hour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Day / Week</w:t>
            </w:r>
          </w:p>
        </w:tc>
        <w:tc>
          <w:tcPr>
            <w:tcW w:w="1835"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Total Hours</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Lectures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13</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26</w:t>
            </w:r>
          </w:p>
        </w:tc>
      </w:tr>
      <w:tr w:rsidR="00255625" w:rsidRPr="00D3628A" w:rsidTr="00B67C7A">
        <w:trPr>
          <w:gridAfter w:val="1"/>
          <w:wAfter w:w="8" w:type="dxa"/>
          <w:trHeight w:val="212"/>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Theoretical / laboratory exercises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Practical 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Contacts with the teacher / consultations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255625">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Field </w:t>
            </w:r>
            <w:r w:rsidR="00255625">
              <w:rPr>
                <w:rFonts w:ascii="Times New Roman" w:hAnsi="Times New Roman" w:cs="Times New Roman"/>
                <w:sz w:val="24"/>
                <w:szCs w:val="24"/>
                <w:lang w:val="en-US"/>
              </w:rPr>
              <w:t>work</w:t>
            </w:r>
            <w:r w:rsidRPr="00D3628A">
              <w:rPr>
                <w:rFonts w:ascii="Times New Roman" w:hAnsi="Times New Roman" w:cs="Times New Roman"/>
                <w:sz w:val="24"/>
                <w:szCs w:val="24"/>
                <w:lang w:val="en-US"/>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Colloquium, seminars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843" w:type="dxa"/>
            <w:gridSpan w:val="2"/>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4</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Homework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c>
          <w:tcPr>
            <w:tcW w:w="5098" w:type="dxa"/>
            <w:gridSpan w:val="2"/>
            <w:tcBorders>
              <w:right w:val="single" w:sz="4" w:space="0" w:color="auto"/>
            </w:tcBorders>
            <w:shd w:val="clear" w:color="auto" w:fill="FFFFFF"/>
          </w:tcPr>
          <w:p w:rsidR="00F31B33" w:rsidRPr="00D3628A" w:rsidRDefault="00255625" w:rsidP="002556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s</w:t>
            </w:r>
            <w:r w:rsidR="00F31B33" w:rsidRPr="00D3628A">
              <w:rPr>
                <w:rFonts w:ascii="Times New Roman" w:hAnsi="Times New Roman" w:cs="Times New Roman"/>
                <w:sz w:val="24"/>
                <w:szCs w:val="24"/>
                <w:lang w:val="en-US"/>
              </w:rPr>
              <w:t xml:space="preserve">tudent </w:t>
            </w:r>
            <w:r>
              <w:rPr>
                <w:rFonts w:ascii="Times New Roman" w:hAnsi="Times New Roman" w:cs="Times New Roman"/>
                <w:sz w:val="24"/>
                <w:szCs w:val="24"/>
                <w:lang w:val="en-US"/>
              </w:rPr>
              <w:t>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255625" w:rsidRPr="00D3628A" w:rsidTr="00B67C7A">
        <w:tc>
          <w:tcPr>
            <w:tcW w:w="5098" w:type="dxa"/>
            <w:gridSpan w:val="2"/>
            <w:tcBorders>
              <w:right w:val="single" w:sz="4" w:space="0" w:color="auto"/>
            </w:tcBorders>
            <w:shd w:val="clear" w:color="auto" w:fill="FFFFFF"/>
          </w:tcPr>
          <w:p w:rsidR="00F31B33" w:rsidRPr="00D3628A" w:rsidRDefault="00255625" w:rsidP="002556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 exam preparat</w:t>
            </w:r>
            <w:r w:rsidR="00F31B33" w:rsidRPr="00D3628A">
              <w:rPr>
                <w:rFonts w:ascii="Times New Roman" w:hAnsi="Times New Roman" w:cs="Times New Roman"/>
                <w:sz w:val="24"/>
                <w:szCs w:val="24"/>
                <w:lang w:val="en-US"/>
              </w:rPr>
              <w:t>o</w:t>
            </w:r>
            <w:r>
              <w:rPr>
                <w:rFonts w:ascii="Times New Roman" w:hAnsi="Times New Roman" w:cs="Times New Roman"/>
                <w:sz w:val="24"/>
                <w:szCs w:val="24"/>
                <w:lang w:val="en-US"/>
              </w:rPr>
              <w:t>ry 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r>
      <w:tr w:rsidR="00255625" w:rsidRPr="00D3628A" w:rsidTr="00B67C7A">
        <w:trPr>
          <w:trHeight w:val="416"/>
        </w:trPr>
        <w:tc>
          <w:tcPr>
            <w:tcW w:w="5098" w:type="dxa"/>
            <w:gridSpan w:val="2"/>
            <w:tcBorders>
              <w:right w:val="single" w:sz="4" w:space="0" w:color="auto"/>
            </w:tcBorders>
            <w:shd w:val="clear" w:color="auto" w:fill="FFFFFF"/>
          </w:tcPr>
          <w:p w:rsidR="00F31B33" w:rsidRPr="00D3628A" w:rsidRDefault="00F31B33" w:rsidP="00255625">
            <w:pPr>
              <w:spacing w:after="0" w:line="240" w:lineRule="auto"/>
              <w:rPr>
                <w:rFonts w:ascii="Calibri" w:hAnsi="Calibri" w:cs="Calibri"/>
                <w:sz w:val="24"/>
                <w:szCs w:val="24"/>
                <w:lang w:val="en-US"/>
              </w:rPr>
            </w:pPr>
            <w:r w:rsidRPr="00D3628A">
              <w:rPr>
                <w:rFonts w:ascii="Times New Roman" w:hAnsi="Times New Roman" w:cs="Times New Roman"/>
                <w:sz w:val="24"/>
                <w:szCs w:val="24"/>
                <w:lang w:val="en-US"/>
              </w:rPr>
              <w:t xml:space="preserve">Time spent </w:t>
            </w:r>
            <w:r w:rsidR="00255625">
              <w:rPr>
                <w:rFonts w:ascii="Times New Roman" w:hAnsi="Times New Roman" w:cs="Times New Roman"/>
                <w:sz w:val="24"/>
                <w:szCs w:val="24"/>
                <w:lang w:val="en-US"/>
              </w:rPr>
              <w:t>i</w:t>
            </w:r>
            <w:r w:rsidRPr="00D3628A">
              <w:rPr>
                <w:rFonts w:ascii="Times New Roman" w:hAnsi="Times New Roman" w:cs="Times New Roman"/>
                <w:sz w:val="24"/>
                <w:szCs w:val="24"/>
                <w:lang w:val="en-US"/>
              </w:rPr>
              <w:t xml:space="preserve">n </w:t>
            </w:r>
            <w:r w:rsidR="00255625">
              <w:rPr>
                <w:rFonts w:ascii="Times New Roman" w:hAnsi="Times New Roman" w:cs="Times New Roman"/>
                <w:sz w:val="24"/>
                <w:szCs w:val="24"/>
                <w:lang w:val="en-US"/>
              </w:rPr>
              <w:t>t</w:t>
            </w:r>
            <w:r w:rsidRPr="00D3628A">
              <w:rPr>
                <w:rFonts w:ascii="Times New Roman" w:hAnsi="Times New Roman" w:cs="Times New Roman"/>
                <w:sz w:val="24"/>
                <w:szCs w:val="24"/>
                <w:lang w:val="en-US"/>
              </w:rPr>
              <w:t>es</w:t>
            </w:r>
            <w:r w:rsidR="00255625">
              <w:rPr>
                <w:rFonts w:ascii="Times New Roman" w:hAnsi="Times New Roman" w:cs="Times New Roman"/>
                <w:sz w:val="24"/>
                <w:szCs w:val="24"/>
                <w:lang w:val="en-US"/>
              </w:rPr>
              <w:t>ting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r>
      <w:tr w:rsidR="00255625" w:rsidRPr="00D3628A" w:rsidTr="00B67C7A">
        <w:tc>
          <w:tcPr>
            <w:tcW w:w="5098"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rPr>
                <w:rFonts w:ascii="Times New Roman" w:eastAsia="Times New Roman" w:hAnsi="Times New Roman" w:cs="Times New Roman"/>
                <w:sz w:val="24"/>
                <w:szCs w:val="24"/>
                <w:lang w:val="en-US"/>
              </w:rPr>
            </w:pPr>
            <w:r w:rsidRPr="00D3628A">
              <w:rPr>
                <w:rFonts w:ascii="Times New Roman" w:hAnsi="Times New Roman" w:cs="Times New Roman"/>
                <w:sz w:val="24"/>
                <w:szCs w:val="24"/>
                <w:lang w:val="en-US"/>
              </w:rPr>
              <w:t>Projects, presentations, etc.</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r>
      <w:tr w:rsidR="00255625" w:rsidRPr="00D3628A" w:rsidTr="00B67C7A">
        <w:tc>
          <w:tcPr>
            <w:tcW w:w="5098" w:type="dxa"/>
            <w:gridSpan w:val="2"/>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 xml:space="preserve">Totally </w:t>
            </w:r>
          </w:p>
        </w:tc>
        <w:tc>
          <w:tcPr>
            <w:tcW w:w="993"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100</w:t>
            </w:r>
          </w:p>
        </w:tc>
      </w:tr>
    </w:tbl>
    <w:p w:rsidR="002F3CA5" w:rsidRPr="00D3628A" w:rsidRDefault="002F3CA5">
      <w:pP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30"/>
        <w:gridCol w:w="7721"/>
      </w:tblGrid>
      <w:tr w:rsidR="00A5062D" w:rsidRPr="00D3628A" w:rsidTr="009E46D3">
        <w:trPr>
          <w:trHeight w:val="2400"/>
        </w:trPr>
        <w:tc>
          <w:tcPr>
            <w:tcW w:w="1630" w:type="dxa"/>
            <w:shd w:val="clear" w:color="auto" w:fill="FFFFFF"/>
            <w:vAlign w:val="center"/>
          </w:tcPr>
          <w:p w:rsidR="00A5062D" w:rsidRPr="00D3628A" w:rsidRDefault="00B67C7A" w:rsidP="00A5062D">
            <w:pPr>
              <w:spacing w:after="0" w:line="276" w:lineRule="auto"/>
              <w:jc w:val="both"/>
              <w:rPr>
                <w:rFonts w:ascii="Times New Roman" w:eastAsia="Times New Roman" w:hAnsi="Times New Roman" w:cs="Times New Roman"/>
                <w:sz w:val="24"/>
                <w:szCs w:val="24"/>
                <w:lang w:val="en-US"/>
              </w:rPr>
            </w:pPr>
            <w:r w:rsidRPr="009E46D3">
              <w:rPr>
                <w:rFonts w:ascii="Times New Roman" w:eastAsia="Times New Roman" w:hAnsi="Times New Roman" w:cs="Times New Roman"/>
                <w:b/>
                <w:sz w:val="24"/>
                <w:szCs w:val="24"/>
                <w:lang w:val="en-US"/>
              </w:rPr>
              <w:t>Teaching Methodology</w:t>
            </w:r>
            <w:r w:rsidRPr="00D3628A">
              <w:rPr>
                <w:rFonts w:ascii="Times New Roman" w:eastAsia="Times New Roman" w:hAnsi="Times New Roman" w:cs="Times New Roman"/>
                <w:sz w:val="24"/>
                <w:szCs w:val="24"/>
                <w:lang w:val="en-US"/>
              </w:rPr>
              <w:t>:</w:t>
            </w:r>
          </w:p>
        </w:tc>
        <w:tc>
          <w:tcPr>
            <w:tcW w:w="7721" w:type="dxa"/>
            <w:shd w:val="clear" w:color="auto" w:fill="FFFFFF"/>
          </w:tcPr>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Teaching will be conducted through lectures, practical tasks, individual and group interpretations, seminars, periodic self-assessments, and so on. Lectures will be realized by introducing audio-visual materials through electronic technology with Windows Office programs.</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Theoretically, general scientific knowledge will be provided, based on contemporary</w:t>
            </w:r>
            <w:r w:rsidR="00094671">
              <w:rPr>
                <w:rFonts w:ascii="Times New Roman" w:eastAsia="Times New Roman" w:hAnsi="Times New Roman" w:cs="Times New Roman"/>
                <w:sz w:val="24"/>
                <w:szCs w:val="24"/>
                <w:lang w:val="en-US"/>
              </w:rPr>
              <w:t xml:space="preserve"> and up to date</w:t>
            </w:r>
            <w:r w:rsidRPr="00711DF1">
              <w:rPr>
                <w:rFonts w:ascii="Times New Roman" w:eastAsia="Times New Roman" w:hAnsi="Times New Roman" w:cs="Times New Roman"/>
                <w:sz w:val="24"/>
                <w:szCs w:val="24"/>
                <w:lang w:val="en-US"/>
              </w:rPr>
              <w:t xml:space="preserve"> literature.</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 practical part will mainly be realized through concrete examples from literature and practical knowledge in private and public production enterprises and non-profit organizations.</w:t>
            </w:r>
          </w:p>
          <w:p w:rsidR="00A5062D" w:rsidRPr="00711DF1" w:rsidRDefault="00711DF1" w:rsidP="00711DF1">
            <w:pPr>
              <w:spacing w:after="0" w:line="276" w:lineRule="auto"/>
              <w:jc w:val="both"/>
              <w:rPr>
                <w:rFonts w:ascii="Times New Roman" w:eastAsia="Times New Roman" w:hAnsi="Times New Roman" w:cs="Times New Roman"/>
                <w:sz w:val="24"/>
                <w:szCs w:val="24"/>
              </w:rPr>
            </w:pPr>
            <w:r w:rsidRPr="00711DF1">
              <w:rPr>
                <w:rFonts w:ascii="Times New Roman" w:eastAsia="Times New Roman" w:hAnsi="Times New Roman" w:cs="Times New Roman"/>
                <w:sz w:val="24"/>
                <w:szCs w:val="24"/>
                <w:lang w:val="en-US"/>
              </w:rPr>
              <w:t>Through this methodology we intend to create inter-active student-student relations as well as student-student relations.</w:t>
            </w:r>
          </w:p>
        </w:tc>
      </w:tr>
    </w:tbl>
    <w:p w:rsidR="00A5062D" w:rsidRPr="00D3628A" w:rsidRDefault="00A5062D">
      <w:pPr>
        <w:rPr>
          <w:rFonts w:ascii="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371"/>
      </w:tblGrid>
      <w:tr w:rsidR="00755842" w:rsidRPr="00D3628A" w:rsidTr="00E2660C">
        <w:tc>
          <w:tcPr>
            <w:tcW w:w="1980" w:type="dxa"/>
            <w:tcBorders>
              <w:top w:val="single" w:sz="4" w:space="0" w:color="auto"/>
              <w:left w:val="single" w:sz="4" w:space="0" w:color="auto"/>
              <w:bottom w:val="single" w:sz="4" w:space="0" w:color="auto"/>
              <w:right w:val="single" w:sz="4" w:space="0" w:color="auto"/>
            </w:tcBorders>
            <w:vAlign w:val="center"/>
          </w:tcPr>
          <w:p w:rsidR="00755842" w:rsidRPr="009E46D3" w:rsidRDefault="00BD625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sz w:val="24"/>
                <w:szCs w:val="24"/>
                <w:lang w:val="en-US"/>
              </w:rPr>
              <w:t>Grading</w:t>
            </w:r>
            <w:r w:rsidR="00B67C7A" w:rsidRPr="009E46D3">
              <w:rPr>
                <w:rFonts w:ascii="Times New Roman" w:eastAsia="Times New Roman" w:hAnsi="Times New Roman" w:cs="Times New Roman"/>
                <w:b/>
                <w:sz w:val="24"/>
                <w:szCs w:val="24"/>
                <w:lang w:val="en-US"/>
              </w:rPr>
              <w:t>:</w:t>
            </w:r>
            <w:r w:rsidR="00755842" w:rsidRPr="009E46D3">
              <w:rPr>
                <w:rFonts w:ascii="Times New Roman" w:eastAsia="Times New Roman" w:hAnsi="Times New Roman" w:cs="Times New Roman"/>
                <w:b/>
                <w:bCs/>
                <w:color w:val="000000"/>
                <w:sz w:val="24"/>
                <w:szCs w:val="24"/>
                <w:lang w:val="en-US"/>
              </w:rPr>
              <w:t xml:space="preserve"> </w:t>
            </w:r>
          </w:p>
        </w:tc>
        <w:tc>
          <w:tcPr>
            <w:tcW w:w="7371" w:type="dxa"/>
            <w:vAlign w:val="center"/>
          </w:tcPr>
          <w:p w:rsidR="00B22D74" w:rsidRPr="00B22D74" w:rsidRDefault="00B22D74" w:rsidP="00B22D74">
            <w:pPr>
              <w:spacing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The student assessment consists of:</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Participation in lectures: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Seminar work: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 (colloquium): 0-40 points</w:t>
            </w:r>
          </w:p>
          <w:p w:rsidR="00755842" w:rsidRPr="00D3628A"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II (colloquium): 0-40 points</w:t>
            </w:r>
          </w:p>
        </w:tc>
      </w:tr>
      <w:tr w:rsidR="00755842" w:rsidRPr="00D3628A" w:rsidTr="00E2660C">
        <w:trPr>
          <w:trHeight w:val="381"/>
        </w:trPr>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755842"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Literatur</w:t>
            </w:r>
            <w:r w:rsidR="00B67C7A" w:rsidRPr="009E46D3">
              <w:rPr>
                <w:rFonts w:ascii="Times New Roman" w:eastAsia="Times New Roman" w:hAnsi="Times New Roman" w:cs="Times New Roman"/>
                <w:b/>
                <w:bCs/>
                <w:color w:val="000000"/>
                <w:sz w:val="24"/>
                <w:szCs w:val="24"/>
                <w:lang w:val="en-US"/>
              </w:rPr>
              <w:t>e:</w:t>
            </w:r>
          </w:p>
        </w:tc>
        <w:tc>
          <w:tcPr>
            <w:tcW w:w="7371" w:type="dxa"/>
            <w:vAlign w:val="center"/>
            <w:hideMark/>
          </w:tcPr>
          <w:p w:rsidR="00755842" w:rsidRPr="00D3628A" w:rsidRDefault="00755842" w:rsidP="00A5065F">
            <w:pPr>
              <w:spacing w:after="0" w:line="240" w:lineRule="auto"/>
              <w:rPr>
                <w:rFonts w:ascii="Times New Roman" w:eastAsia="Times New Roman" w:hAnsi="Times New Roman" w:cs="Times New Roman"/>
                <w:sz w:val="20"/>
                <w:szCs w:val="20"/>
                <w:lang w:val="en-US"/>
              </w:rPr>
            </w:pPr>
          </w:p>
        </w:tc>
      </w:tr>
      <w:tr w:rsidR="00755842" w:rsidRPr="00D3628A" w:rsidTr="00447A4C">
        <w:trPr>
          <w:trHeight w:val="525"/>
        </w:trPr>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B67C7A"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 xml:space="preserve">Basic </w:t>
            </w:r>
            <w:r w:rsidR="00755842" w:rsidRPr="009E46D3">
              <w:rPr>
                <w:rFonts w:ascii="Times New Roman" w:eastAsia="Times New Roman" w:hAnsi="Times New Roman" w:cs="Times New Roman"/>
                <w:b/>
                <w:bCs/>
                <w:color w:val="000000"/>
                <w:sz w:val="24"/>
                <w:szCs w:val="24"/>
                <w:lang w:val="en-US"/>
              </w:rPr>
              <w:t>Literatur</w:t>
            </w:r>
            <w:r w:rsidRPr="009E46D3">
              <w:rPr>
                <w:rFonts w:ascii="Times New Roman" w:eastAsia="Times New Roman" w:hAnsi="Times New Roman" w:cs="Times New Roman"/>
                <w:b/>
                <w:bCs/>
                <w:color w:val="000000"/>
                <w:sz w:val="24"/>
                <w:szCs w:val="24"/>
                <w:lang w:val="en-US"/>
              </w:rPr>
              <w:t>e</w:t>
            </w:r>
            <w:r w:rsidR="00755842" w:rsidRPr="009E46D3">
              <w:rPr>
                <w:rFonts w:ascii="Times New Roman" w:eastAsia="Times New Roman" w:hAnsi="Times New Roman" w:cs="Times New Roman"/>
                <w:b/>
                <w:bCs/>
                <w:color w:val="000000"/>
                <w:sz w:val="24"/>
                <w:szCs w:val="24"/>
                <w:lang w:val="en-US"/>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rsidR="00755842" w:rsidRPr="00D3628A" w:rsidRDefault="00B22D74" w:rsidP="00A5065F">
            <w:pPr>
              <w:spacing w:after="0" w:line="240" w:lineRule="auto"/>
              <w:jc w:val="both"/>
              <w:rPr>
                <w:rFonts w:ascii="Times New Roman" w:eastAsia="Times New Roman" w:hAnsi="Times New Roman" w:cs="Times New Roman"/>
                <w:sz w:val="24"/>
                <w:szCs w:val="24"/>
                <w:lang w:val="en-US"/>
              </w:rPr>
            </w:pPr>
            <w:r w:rsidRPr="00B22D74">
              <w:rPr>
                <w:rFonts w:ascii="Times New Roman" w:eastAsia="Times New Roman" w:hAnsi="Times New Roman" w:cs="Times New Roman"/>
                <w:sz w:val="24"/>
                <w:szCs w:val="24"/>
                <w:lang w:val="en-US"/>
              </w:rPr>
              <w:t xml:space="preserve">KAF Institute, F6 - TAXES, </w:t>
            </w:r>
            <w:proofErr w:type="spellStart"/>
            <w:r w:rsidRPr="00B22D74">
              <w:rPr>
                <w:rFonts w:ascii="Times New Roman" w:eastAsia="Times New Roman" w:hAnsi="Times New Roman" w:cs="Times New Roman"/>
                <w:sz w:val="24"/>
                <w:szCs w:val="24"/>
                <w:lang w:val="en-US"/>
              </w:rPr>
              <w:t>Pris</w:t>
            </w:r>
            <w:r>
              <w:rPr>
                <w:rFonts w:ascii="Times New Roman" w:eastAsia="Times New Roman" w:hAnsi="Times New Roman" w:cs="Times New Roman"/>
                <w:sz w:val="24"/>
                <w:szCs w:val="24"/>
                <w:lang w:val="en-US"/>
              </w:rPr>
              <w:t>h</w:t>
            </w:r>
            <w:r w:rsidRPr="00B22D74">
              <w:rPr>
                <w:rFonts w:ascii="Times New Roman" w:eastAsia="Times New Roman" w:hAnsi="Times New Roman" w:cs="Times New Roman"/>
                <w:sz w:val="24"/>
                <w:szCs w:val="24"/>
                <w:lang w:val="en-US"/>
              </w:rPr>
              <w:t>tina</w:t>
            </w:r>
            <w:proofErr w:type="spellEnd"/>
            <w:r w:rsidRPr="00B22D74">
              <w:rPr>
                <w:rFonts w:ascii="Times New Roman" w:eastAsia="Times New Roman" w:hAnsi="Times New Roman" w:cs="Times New Roman"/>
                <w:sz w:val="24"/>
                <w:szCs w:val="24"/>
                <w:lang w:val="en-US"/>
              </w:rPr>
              <w:t>, 2014</w:t>
            </w:r>
          </w:p>
        </w:tc>
      </w:tr>
      <w:tr w:rsidR="00755842" w:rsidRPr="00D3628A" w:rsidTr="00E2660C">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BD625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Complementary</w:t>
            </w:r>
            <w:r w:rsidR="00B67C7A" w:rsidRPr="009E46D3">
              <w:rPr>
                <w:rFonts w:ascii="Times New Roman" w:eastAsia="Times New Roman" w:hAnsi="Times New Roman" w:cs="Times New Roman"/>
                <w:b/>
                <w:bCs/>
                <w:color w:val="000000"/>
                <w:sz w:val="24"/>
                <w:szCs w:val="24"/>
                <w:lang w:val="en-US"/>
              </w:rPr>
              <w:t xml:space="preserve"> </w:t>
            </w:r>
            <w:r w:rsidRPr="009E46D3">
              <w:rPr>
                <w:rFonts w:ascii="Times New Roman" w:eastAsia="Times New Roman" w:hAnsi="Times New Roman" w:cs="Times New Roman"/>
                <w:b/>
                <w:bCs/>
                <w:color w:val="000000"/>
                <w:sz w:val="24"/>
                <w:szCs w:val="24"/>
                <w:lang w:val="en-US"/>
              </w:rPr>
              <w:t>l</w:t>
            </w:r>
            <w:r w:rsidR="00755842" w:rsidRPr="009E46D3">
              <w:rPr>
                <w:rFonts w:ascii="Times New Roman" w:eastAsia="Times New Roman" w:hAnsi="Times New Roman" w:cs="Times New Roman"/>
                <w:b/>
                <w:bCs/>
                <w:color w:val="000000"/>
                <w:sz w:val="24"/>
                <w:szCs w:val="24"/>
                <w:lang w:val="en-US"/>
              </w:rPr>
              <w:t>iterature:</w:t>
            </w:r>
          </w:p>
        </w:tc>
        <w:tc>
          <w:tcPr>
            <w:tcW w:w="7371" w:type="dxa"/>
            <w:tcBorders>
              <w:top w:val="single" w:sz="4" w:space="0" w:color="auto"/>
              <w:left w:val="single" w:sz="4" w:space="0" w:color="auto"/>
              <w:bottom w:val="single" w:sz="4" w:space="0" w:color="auto"/>
              <w:right w:val="single" w:sz="4" w:space="0" w:color="auto"/>
            </w:tcBorders>
            <w:vAlign w:val="center"/>
          </w:tcPr>
          <w:p w:rsidR="00B22D74" w:rsidRPr="00B22D74" w:rsidRDefault="00B22D74" w:rsidP="00B22D74">
            <w:pPr>
              <w:spacing w:after="0" w:line="240" w:lineRule="auto"/>
              <w:ind w:left="142"/>
              <w:rPr>
                <w:rFonts w:ascii="Times New Roman" w:eastAsia="Times New Roman" w:hAnsi="Times New Roman" w:cs="Times New Roman"/>
                <w:sz w:val="24"/>
                <w:szCs w:val="24"/>
                <w:lang w:val="en-US"/>
              </w:rPr>
            </w:pPr>
            <w:r w:rsidRPr="00B22D74">
              <w:rPr>
                <w:rFonts w:ascii="Times New Roman" w:eastAsia="Times New Roman" w:hAnsi="Times New Roman" w:cs="Times New Roman"/>
                <w:sz w:val="24"/>
                <w:szCs w:val="24"/>
                <w:lang w:val="en-US"/>
              </w:rPr>
              <w:t xml:space="preserve">• </w:t>
            </w:r>
            <w:proofErr w:type="spellStart"/>
            <w:r w:rsidRPr="00B22D74">
              <w:rPr>
                <w:rFonts w:ascii="Times New Roman" w:eastAsia="Times New Roman" w:hAnsi="Times New Roman" w:cs="Times New Roman"/>
                <w:sz w:val="24"/>
                <w:szCs w:val="24"/>
                <w:lang w:val="en-US"/>
              </w:rPr>
              <w:t>Prof.Asoc.Dr.Muhamet</w:t>
            </w:r>
            <w:proofErr w:type="spellEnd"/>
            <w:r w:rsidRPr="00B22D74">
              <w:rPr>
                <w:rFonts w:ascii="Times New Roman" w:eastAsia="Times New Roman" w:hAnsi="Times New Roman" w:cs="Times New Roman"/>
                <w:sz w:val="24"/>
                <w:szCs w:val="24"/>
                <w:lang w:val="en-US"/>
              </w:rPr>
              <w:t xml:space="preserve"> </w:t>
            </w:r>
            <w:proofErr w:type="spellStart"/>
            <w:r w:rsidRPr="00B22D74">
              <w:rPr>
                <w:rFonts w:ascii="Times New Roman" w:eastAsia="Times New Roman" w:hAnsi="Times New Roman" w:cs="Times New Roman"/>
                <w:sz w:val="24"/>
                <w:szCs w:val="24"/>
                <w:lang w:val="en-US"/>
              </w:rPr>
              <w:t>Aliu</w:t>
            </w:r>
            <w:proofErr w:type="spellEnd"/>
            <w:r w:rsidRPr="00B22D74">
              <w:rPr>
                <w:rFonts w:ascii="Times New Roman" w:eastAsia="Times New Roman" w:hAnsi="Times New Roman" w:cs="Times New Roman"/>
                <w:sz w:val="24"/>
                <w:szCs w:val="24"/>
                <w:lang w:val="en-US"/>
              </w:rPr>
              <w:t>, Summary of lectures, assignments and case studies, 2018.</w:t>
            </w:r>
          </w:p>
          <w:p w:rsidR="00755842" w:rsidRPr="00D3628A" w:rsidRDefault="00B22D74" w:rsidP="00B22D74">
            <w:pPr>
              <w:spacing w:after="0" w:line="240" w:lineRule="auto"/>
              <w:ind w:left="142"/>
              <w:rPr>
                <w:rFonts w:ascii="Times New Roman" w:eastAsia="Times New Roman" w:hAnsi="Times New Roman" w:cs="Times New Roman"/>
                <w:sz w:val="24"/>
                <w:szCs w:val="24"/>
                <w:lang w:val="en-US"/>
              </w:rPr>
            </w:pPr>
            <w:r w:rsidRPr="00B22D74">
              <w:rPr>
                <w:rFonts w:ascii="Times New Roman" w:eastAsia="Times New Roman" w:hAnsi="Times New Roman" w:cs="Times New Roman"/>
                <w:sz w:val="24"/>
                <w:szCs w:val="24"/>
                <w:lang w:val="en-US"/>
              </w:rPr>
              <w:t>• Tax Laws of the Republic of Kosovo</w:t>
            </w:r>
          </w:p>
        </w:tc>
      </w:tr>
      <w:tr w:rsidR="002D43E6" w:rsidRPr="00D3628A" w:rsidTr="00215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vAlign w:val="center"/>
            <w:hideMark/>
          </w:tcPr>
          <w:p w:rsidR="002D43E6" w:rsidRPr="00D3628A" w:rsidRDefault="00B67C7A" w:rsidP="00B67C7A">
            <w:pPr>
              <w:spacing w:after="0" w:line="276" w:lineRule="auto"/>
              <w:rPr>
                <w:rFonts w:ascii="Times New Roman" w:eastAsia="Times New Roman" w:hAnsi="Times New Roman" w:cs="Times New Roman"/>
                <w:bCs/>
                <w:color w:val="000000"/>
                <w:sz w:val="24"/>
                <w:szCs w:val="24"/>
                <w:lang w:val="en-US"/>
              </w:rPr>
            </w:pPr>
            <w:r w:rsidRPr="00D3628A">
              <w:rPr>
                <w:rFonts w:ascii="Times New Roman" w:eastAsia="Times New Roman" w:hAnsi="Times New Roman" w:cs="Times New Roman"/>
                <w:bCs/>
                <w:color w:val="000000"/>
                <w:sz w:val="24"/>
                <w:szCs w:val="24"/>
                <w:lang w:val="en-US"/>
              </w:rPr>
              <w:t>Learning Plan:</w:t>
            </w:r>
          </w:p>
        </w:tc>
      </w:tr>
      <w:tr w:rsidR="00BD625F" w:rsidRPr="00D3628A" w:rsidTr="00BD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BD625F" w:rsidRPr="00E2660C" w:rsidRDefault="00BD625F" w:rsidP="00BD6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w:t>
            </w:r>
          </w:p>
        </w:tc>
        <w:tc>
          <w:tcPr>
            <w:tcW w:w="7371" w:type="dxa"/>
            <w:vAlign w:val="center"/>
          </w:tcPr>
          <w:p w:rsidR="00BD625F" w:rsidRPr="00D3628A" w:rsidRDefault="00BD625F" w:rsidP="00BD625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Activities: </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1</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Business Organizations and Forms of Their Orga</w:t>
            </w:r>
            <w:r>
              <w:rPr>
                <w:rFonts w:ascii="Times New Roman" w:eastAsia="Times New Roman" w:hAnsi="Times New Roman" w:cs="Times New Roman"/>
                <w:sz w:val="24"/>
                <w:szCs w:val="24"/>
                <w:lang w:val="en-US"/>
              </w:rPr>
              <w:t xml:space="preserve">nization in Kosovo - Tax </w:t>
            </w:r>
            <w:r>
              <w:rPr>
                <w:rFonts w:ascii="Times New Roman" w:eastAsia="Times New Roman" w:hAnsi="Times New Roman" w:cs="Times New Roman"/>
                <w:sz w:val="24"/>
                <w:szCs w:val="24"/>
                <w:lang w:val="en-US"/>
              </w:rPr>
              <w:lastRenderedPageBreak/>
              <w:t>Aspect</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2:</w:t>
            </w:r>
          </w:p>
        </w:tc>
        <w:tc>
          <w:tcPr>
            <w:tcW w:w="7371" w:type="dxa"/>
            <w:vAlign w:val="center"/>
          </w:tcPr>
          <w:p w:rsidR="008F43E0" w:rsidRPr="00D3628A" w:rsidRDefault="00DF2868" w:rsidP="00DF2868">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Administrative procedure for registe</w:t>
            </w:r>
            <w:r>
              <w:rPr>
                <w:rFonts w:ascii="Times New Roman" w:eastAsia="Times New Roman" w:hAnsi="Times New Roman" w:cs="Times New Roman"/>
                <w:sz w:val="24"/>
                <w:szCs w:val="24"/>
                <w:lang w:val="en-US"/>
              </w:rPr>
              <w:t>ring and unregistering business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3</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VAT and general VAT provisions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4</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Billing and Obliged Persons to Pay VAT</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5</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Tax period, submission of statement and payment</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A83B35"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6</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The practice of accounting and declaration of VAT</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A83B35"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7</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A83B35" w:rsidP="00BD625F">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first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1)</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8</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DF286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Customs and Excise</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BD625F"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E2660C">
              <w:rPr>
                <w:rFonts w:ascii="Times New Roman" w:hAnsi="Times New Roman" w:cs="Times New Roman"/>
                <w:sz w:val="24"/>
                <w:szCs w:val="24"/>
                <w:lang w:val="en-US"/>
              </w:rPr>
              <w:t>eek</w:t>
            </w:r>
            <w:r w:rsidR="00B43C90">
              <w:rPr>
                <w:rFonts w:ascii="Times New Roman" w:hAnsi="Times New Roman" w:cs="Times New Roman"/>
                <w:sz w:val="24"/>
                <w:szCs w:val="24"/>
                <w:lang w:val="en-US"/>
              </w:rPr>
              <w:t xml:space="preserve"> 9</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5A5309">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 xml:space="preserve">General and specific provisions for </w:t>
            </w:r>
            <w:r w:rsidR="005A5309">
              <w:rPr>
                <w:rFonts w:ascii="Times New Roman" w:eastAsia="Times New Roman" w:hAnsi="Times New Roman" w:cs="Times New Roman"/>
                <w:sz w:val="24"/>
                <w:szCs w:val="24"/>
                <w:lang w:val="en-US"/>
              </w:rPr>
              <w:t>Personal Income Tax (PIT)</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8F43E0"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10</w:t>
            </w:r>
            <w:r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Allowed and unenforceable business expenses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A83B35"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11</w:t>
            </w:r>
            <w:r w:rsidR="008F43E0"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Partnerships, Groupings of Persons, and Corporate Income Taxes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hideMark/>
          </w:tcPr>
          <w:p w:rsidR="008F43E0" w:rsidRPr="00E2660C" w:rsidRDefault="008F43E0"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12</w:t>
            </w:r>
            <w:r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Gains and losses on capital, liquidations and reorganizations, price transfers and permanent units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E2660C" w:rsidRDefault="008F43E0"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13</w:t>
            </w:r>
            <w:r w:rsidRPr="00E2660C">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Withholding taxes, declaring and paying taxes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B43C90" w:rsidRDefault="008F43E0" w:rsidP="00BD625F">
            <w:pPr>
              <w:spacing w:after="0" w:line="240" w:lineRule="auto"/>
              <w:rPr>
                <w:rFonts w:ascii="Times New Roman" w:hAnsi="Times New Roman" w:cs="Times New Roman"/>
                <w:sz w:val="24"/>
                <w:szCs w:val="24"/>
                <w:lang w:val="en-US"/>
              </w:rPr>
            </w:pPr>
            <w:r w:rsidRPr="00B43C90">
              <w:rPr>
                <w:rFonts w:ascii="Times New Roman" w:hAnsi="Times New Roman" w:cs="Times New Roman"/>
                <w:sz w:val="24"/>
                <w:szCs w:val="24"/>
                <w:lang w:val="en-US"/>
              </w:rPr>
              <w:t>Week</w:t>
            </w:r>
            <w:r w:rsidR="00B43C90">
              <w:rPr>
                <w:rFonts w:ascii="Times New Roman" w:hAnsi="Times New Roman" w:cs="Times New Roman"/>
                <w:sz w:val="24"/>
                <w:szCs w:val="24"/>
                <w:lang w:val="en-US"/>
              </w:rPr>
              <w:t xml:space="preserve"> 14</w:t>
            </w:r>
            <w:r w:rsidRPr="00B43C90">
              <w:rPr>
                <w:rFonts w:ascii="Times New Roman" w:hAnsi="Times New Roman" w:cs="Times New Roman"/>
                <w:sz w:val="24"/>
                <w:szCs w:val="24"/>
                <w:lang w:val="en-US"/>
              </w:rPr>
              <w:t>:</w:t>
            </w:r>
          </w:p>
        </w:tc>
        <w:tc>
          <w:tcPr>
            <w:tcW w:w="7371" w:type="dxa"/>
            <w:vAlign w:val="center"/>
          </w:tcPr>
          <w:p w:rsidR="008F43E0" w:rsidRPr="00D3628A" w:rsidRDefault="00DF2868" w:rsidP="00BD625F">
            <w:pPr>
              <w:spacing w:after="0" w:line="240" w:lineRule="auto"/>
              <w:jc w:val="both"/>
              <w:rPr>
                <w:rFonts w:ascii="Times New Roman" w:eastAsia="Times New Roman" w:hAnsi="Times New Roman" w:cs="Times New Roman"/>
                <w:sz w:val="24"/>
                <w:szCs w:val="24"/>
                <w:lang w:val="en-US"/>
              </w:rPr>
            </w:pPr>
            <w:r w:rsidRPr="00DF2868">
              <w:rPr>
                <w:rFonts w:ascii="Times New Roman" w:eastAsia="Times New Roman" w:hAnsi="Times New Roman" w:cs="Times New Roman"/>
                <w:sz w:val="24"/>
                <w:szCs w:val="24"/>
                <w:lang w:val="en-US"/>
              </w:rPr>
              <w:t>Legal Requirements for Preparation and Audit of Financial Statements</w:t>
            </w:r>
          </w:p>
        </w:tc>
      </w:tr>
      <w:tr w:rsidR="008F43E0" w:rsidRPr="00D3628A" w:rsidTr="00E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8F43E0" w:rsidRPr="00B43C90" w:rsidRDefault="00B43C90"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8F43E0" w:rsidRPr="00B43C90">
              <w:rPr>
                <w:rFonts w:ascii="Times New Roman" w:hAnsi="Times New Roman" w:cs="Times New Roman"/>
                <w:sz w:val="24"/>
                <w:szCs w:val="24"/>
                <w:lang w:val="en-US"/>
              </w:rPr>
              <w:t>eek</w:t>
            </w:r>
            <w:r>
              <w:rPr>
                <w:rFonts w:ascii="Times New Roman" w:hAnsi="Times New Roman" w:cs="Times New Roman"/>
                <w:sz w:val="24"/>
                <w:szCs w:val="24"/>
                <w:lang w:val="en-US"/>
              </w:rPr>
              <w:t xml:space="preserve"> 15</w:t>
            </w:r>
            <w:r w:rsidR="008F43E0" w:rsidRPr="00B43C90">
              <w:rPr>
                <w:rFonts w:ascii="Times New Roman" w:hAnsi="Times New Roman" w:cs="Times New Roman"/>
                <w:sz w:val="24"/>
                <w:szCs w:val="24"/>
                <w:lang w:val="en-US"/>
              </w:rPr>
              <w:t>:</w:t>
            </w:r>
          </w:p>
        </w:tc>
        <w:tc>
          <w:tcPr>
            <w:tcW w:w="7371" w:type="dxa"/>
            <w:vAlign w:val="center"/>
            <w:hideMark/>
          </w:tcPr>
          <w:p w:rsidR="008F43E0" w:rsidRPr="00D3628A" w:rsidRDefault="00A83B35" w:rsidP="00BD625F">
            <w:pPr>
              <w:spacing w:after="0" w:line="240" w:lineRule="auto"/>
              <w:jc w:val="both"/>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The second test (C</w:t>
            </w:r>
            <w:r w:rsidRPr="00D3628A">
              <w:rPr>
                <w:rFonts w:ascii="Times New Roman" w:eastAsia="Times New Roman" w:hAnsi="Times New Roman" w:cs="Times New Roman"/>
                <w:color w:val="000000"/>
                <w:sz w:val="24"/>
                <w:szCs w:val="24"/>
                <w:lang w:val="en-US"/>
              </w:rPr>
              <w:t>olloquium</w:t>
            </w:r>
            <w:r w:rsidRPr="00D3628A">
              <w:rPr>
                <w:rFonts w:ascii="Times New Roman" w:eastAsia="Times New Roman" w:hAnsi="Times New Roman" w:cs="Times New Roman"/>
                <w:sz w:val="24"/>
                <w:szCs w:val="24"/>
                <w:lang w:val="en-US"/>
              </w:rPr>
              <w:t xml:space="preserve"> 2)</w:t>
            </w:r>
          </w:p>
        </w:tc>
      </w:tr>
      <w:tr w:rsidR="008F43E0" w:rsidRPr="00D3628A" w:rsidTr="00ED6223">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8F43E0" w:rsidRPr="009E46D3" w:rsidRDefault="003E07F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Academic Policies and Rules of Conduct:</w:t>
            </w:r>
          </w:p>
        </w:tc>
      </w:tr>
      <w:tr w:rsidR="008F43E0" w:rsidRPr="005A5309" w:rsidTr="00D3628A">
        <w:trPr>
          <w:trHeight w:val="995"/>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8F43E0" w:rsidRPr="005A5309" w:rsidRDefault="005A5309" w:rsidP="00A83B35">
            <w:pPr>
              <w:spacing w:after="0" w:line="240" w:lineRule="auto"/>
              <w:jc w:val="both"/>
              <w:rPr>
                <w:rFonts w:ascii="Times New Roman" w:eastAsia="Times New Roman" w:hAnsi="Times New Roman" w:cs="Times New Roman"/>
                <w:sz w:val="24"/>
                <w:szCs w:val="24"/>
                <w:lang w:val="en-US"/>
              </w:rPr>
            </w:pPr>
            <w:r w:rsidRPr="005A5309">
              <w:rPr>
                <w:rFonts w:ascii="Times New Roman" w:hAnsi="Times New Roman" w:cs="Times New Roman"/>
                <w:color w:val="212121"/>
                <w:sz w:val="24"/>
                <w:szCs w:val="24"/>
                <w:lang w:val="en"/>
              </w:rPr>
              <w:t>Regular attendance of lectures and exercises is mandatory for all students. All students are obliged to respect the rules of conduct: keeping quiet, muted mobile phones and entering the class on time</w:t>
            </w:r>
            <w:r w:rsidRPr="005A5309">
              <w:rPr>
                <w:rFonts w:ascii="Times New Roman" w:hAnsi="Times New Roman" w:cs="Times New Roman"/>
                <w:color w:val="000000"/>
                <w:sz w:val="24"/>
                <w:szCs w:val="24"/>
              </w:rPr>
              <w:t>.</w:t>
            </w:r>
          </w:p>
        </w:tc>
      </w:tr>
    </w:tbl>
    <w:p w:rsidR="00195E17" w:rsidRPr="00D3628A" w:rsidRDefault="00195E17">
      <w:pPr>
        <w:rPr>
          <w:rFonts w:ascii="Times New Roman" w:hAnsi="Times New Roman" w:cs="Times New Roman"/>
          <w:sz w:val="24"/>
          <w:szCs w:val="24"/>
        </w:rPr>
      </w:pPr>
    </w:p>
    <w:sectPr w:rsidR="00195E17" w:rsidRPr="00D36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1E0"/>
    <w:multiLevelType w:val="hybridMultilevel"/>
    <w:tmpl w:val="1B9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46D17"/>
    <w:multiLevelType w:val="hybridMultilevel"/>
    <w:tmpl w:val="AB08C306"/>
    <w:lvl w:ilvl="0" w:tplc="68CE2D86">
      <w:start w:val="1"/>
      <w:numFmt w:val="bullet"/>
      <w:lvlText w:val="•"/>
      <w:lvlJc w:val="left"/>
      <w:pPr>
        <w:tabs>
          <w:tab w:val="num" w:pos="720"/>
        </w:tabs>
        <w:ind w:left="720" w:hanging="360"/>
      </w:pPr>
      <w:rPr>
        <w:rFonts w:ascii="Arial" w:hAnsi="Arial" w:hint="default"/>
      </w:rPr>
    </w:lvl>
    <w:lvl w:ilvl="1" w:tplc="CC3EEE02" w:tentative="1">
      <w:start w:val="1"/>
      <w:numFmt w:val="bullet"/>
      <w:lvlText w:val="•"/>
      <w:lvlJc w:val="left"/>
      <w:pPr>
        <w:tabs>
          <w:tab w:val="num" w:pos="1440"/>
        </w:tabs>
        <w:ind w:left="1440" w:hanging="360"/>
      </w:pPr>
      <w:rPr>
        <w:rFonts w:ascii="Arial" w:hAnsi="Arial" w:hint="default"/>
      </w:rPr>
    </w:lvl>
    <w:lvl w:ilvl="2" w:tplc="6A280C92" w:tentative="1">
      <w:start w:val="1"/>
      <w:numFmt w:val="bullet"/>
      <w:lvlText w:val="•"/>
      <w:lvlJc w:val="left"/>
      <w:pPr>
        <w:tabs>
          <w:tab w:val="num" w:pos="2160"/>
        </w:tabs>
        <w:ind w:left="2160" w:hanging="360"/>
      </w:pPr>
      <w:rPr>
        <w:rFonts w:ascii="Arial" w:hAnsi="Arial" w:hint="default"/>
      </w:rPr>
    </w:lvl>
    <w:lvl w:ilvl="3" w:tplc="ADF29392" w:tentative="1">
      <w:start w:val="1"/>
      <w:numFmt w:val="bullet"/>
      <w:lvlText w:val="•"/>
      <w:lvlJc w:val="left"/>
      <w:pPr>
        <w:tabs>
          <w:tab w:val="num" w:pos="2880"/>
        </w:tabs>
        <w:ind w:left="2880" w:hanging="360"/>
      </w:pPr>
      <w:rPr>
        <w:rFonts w:ascii="Arial" w:hAnsi="Arial" w:hint="default"/>
      </w:rPr>
    </w:lvl>
    <w:lvl w:ilvl="4" w:tplc="B54A4572" w:tentative="1">
      <w:start w:val="1"/>
      <w:numFmt w:val="bullet"/>
      <w:lvlText w:val="•"/>
      <w:lvlJc w:val="left"/>
      <w:pPr>
        <w:tabs>
          <w:tab w:val="num" w:pos="3600"/>
        </w:tabs>
        <w:ind w:left="3600" w:hanging="360"/>
      </w:pPr>
      <w:rPr>
        <w:rFonts w:ascii="Arial" w:hAnsi="Arial" w:hint="default"/>
      </w:rPr>
    </w:lvl>
    <w:lvl w:ilvl="5" w:tplc="7E366182" w:tentative="1">
      <w:start w:val="1"/>
      <w:numFmt w:val="bullet"/>
      <w:lvlText w:val="•"/>
      <w:lvlJc w:val="left"/>
      <w:pPr>
        <w:tabs>
          <w:tab w:val="num" w:pos="4320"/>
        </w:tabs>
        <w:ind w:left="4320" w:hanging="360"/>
      </w:pPr>
      <w:rPr>
        <w:rFonts w:ascii="Arial" w:hAnsi="Arial" w:hint="default"/>
      </w:rPr>
    </w:lvl>
    <w:lvl w:ilvl="6" w:tplc="4FC469B8" w:tentative="1">
      <w:start w:val="1"/>
      <w:numFmt w:val="bullet"/>
      <w:lvlText w:val="•"/>
      <w:lvlJc w:val="left"/>
      <w:pPr>
        <w:tabs>
          <w:tab w:val="num" w:pos="5040"/>
        </w:tabs>
        <w:ind w:left="5040" w:hanging="360"/>
      </w:pPr>
      <w:rPr>
        <w:rFonts w:ascii="Arial" w:hAnsi="Arial" w:hint="default"/>
      </w:rPr>
    </w:lvl>
    <w:lvl w:ilvl="7" w:tplc="1DB401E0" w:tentative="1">
      <w:start w:val="1"/>
      <w:numFmt w:val="bullet"/>
      <w:lvlText w:val="•"/>
      <w:lvlJc w:val="left"/>
      <w:pPr>
        <w:tabs>
          <w:tab w:val="num" w:pos="5760"/>
        </w:tabs>
        <w:ind w:left="5760" w:hanging="360"/>
      </w:pPr>
      <w:rPr>
        <w:rFonts w:ascii="Arial" w:hAnsi="Arial" w:hint="default"/>
      </w:rPr>
    </w:lvl>
    <w:lvl w:ilvl="8" w:tplc="2A7063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396287"/>
    <w:multiLevelType w:val="hybridMultilevel"/>
    <w:tmpl w:val="4D3C7318"/>
    <w:lvl w:ilvl="0" w:tplc="CCC08F76">
      <w:start w:val="1"/>
      <w:numFmt w:val="bullet"/>
      <w:lvlText w:val="•"/>
      <w:lvlJc w:val="left"/>
      <w:pPr>
        <w:tabs>
          <w:tab w:val="num" w:pos="720"/>
        </w:tabs>
        <w:ind w:left="720" w:hanging="360"/>
      </w:pPr>
      <w:rPr>
        <w:rFonts w:ascii="Arial" w:hAnsi="Arial" w:hint="default"/>
      </w:rPr>
    </w:lvl>
    <w:lvl w:ilvl="1" w:tplc="3D8C7400" w:tentative="1">
      <w:start w:val="1"/>
      <w:numFmt w:val="bullet"/>
      <w:lvlText w:val="•"/>
      <w:lvlJc w:val="left"/>
      <w:pPr>
        <w:tabs>
          <w:tab w:val="num" w:pos="1440"/>
        </w:tabs>
        <w:ind w:left="1440" w:hanging="360"/>
      </w:pPr>
      <w:rPr>
        <w:rFonts w:ascii="Arial" w:hAnsi="Arial" w:hint="default"/>
      </w:rPr>
    </w:lvl>
    <w:lvl w:ilvl="2" w:tplc="BAD4FBEC" w:tentative="1">
      <w:start w:val="1"/>
      <w:numFmt w:val="bullet"/>
      <w:lvlText w:val="•"/>
      <w:lvlJc w:val="left"/>
      <w:pPr>
        <w:tabs>
          <w:tab w:val="num" w:pos="2160"/>
        </w:tabs>
        <w:ind w:left="2160" w:hanging="360"/>
      </w:pPr>
      <w:rPr>
        <w:rFonts w:ascii="Arial" w:hAnsi="Arial" w:hint="default"/>
      </w:rPr>
    </w:lvl>
    <w:lvl w:ilvl="3" w:tplc="58368F70" w:tentative="1">
      <w:start w:val="1"/>
      <w:numFmt w:val="bullet"/>
      <w:lvlText w:val="•"/>
      <w:lvlJc w:val="left"/>
      <w:pPr>
        <w:tabs>
          <w:tab w:val="num" w:pos="2880"/>
        </w:tabs>
        <w:ind w:left="2880" w:hanging="360"/>
      </w:pPr>
      <w:rPr>
        <w:rFonts w:ascii="Arial" w:hAnsi="Arial" w:hint="default"/>
      </w:rPr>
    </w:lvl>
    <w:lvl w:ilvl="4" w:tplc="425044EA" w:tentative="1">
      <w:start w:val="1"/>
      <w:numFmt w:val="bullet"/>
      <w:lvlText w:val="•"/>
      <w:lvlJc w:val="left"/>
      <w:pPr>
        <w:tabs>
          <w:tab w:val="num" w:pos="3600"/>
        </w:tabs>
        <w:ind w:left="3600" w:hanging="360"/>
      </w:pPr>
      <w:rPr>
        <w:rFonts w:ascii="Arial" w:hAnsi="Arial" w:hint="default"/>
      </w:rPr>
    </w:lvl>
    <w:lvl w:ilvl="5" w:tplc="3DD6B0FA" w:tentative="1">
      <w:start w:val="1"/>
      <w:numFmt w:val="bullet"/>
      <w:lvlText w:val="•"/>
      <w:lvlJc w:val="left"/>
      <w:pPr>
        <w:tabs>
          <w:tab w:val="num" w:pos="4320"/>
        </w:tabs>
        <w:ind w:left="4320" w:hanging="360"/>
      </w:pPr>
      <w:rPr>
        <w:rFonts w:ascii="Arial" w:hAnsi="Arial" w:hint="default"/>
      </w:rPr>
    </w:lvl>
    <w:lvl w:ilvl="6" w:tplc="DBC22494" w:tentative="1">
      <w:start w:val="1"/>
      <w:numFmt w:val="bullet"/>
      <w:lvlText w:val="•"/>
      <w:lvlJc w:val="left"/>
      <w:pPr>
        <w:tabs>
          <w:tab w:val="num" w:pos="5040"/>
        </w:tabs>
        <w:ind w:left="5040" w:hanging="360"/>
      </w:pPr>
      <w:rPr>
        <w:rFonts w:ascii="Arial" w:hAnsi="Arial" w:hint="default"/>
      </w:rPr>
    </w:lvl>
    <w:lvl w:ilvl="7" w:tplc="B72EE4C0" w:tentative="1">
      <w:start w:val="1"/>
      <w:numFmt w:val="bullet"/>
      <w:lvlText w:val="•"/>
      <w:lvlJc w:val="left"/>
      <w:pPr>
        <w:tabs>
          <w:tab w:val="num" w:pos="5760"/>
        </w:tabs>
        <w:ind w:left="5760" w:hanging="360"/>
      </w:pPr>
      <w:rPr>
        <w:rFonts w:ascii="Arial" w:hAnsi="Arial" w:hint="default"/>
      </w:rPr>
    </w:lvl>
    <w:lvl w:ilvl="8" w:tplc="25DA80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EA2CAF"/>
    <w:multiLevelType w:val="hybridMultilevel"/>
    <w:tmpl w:val="E3E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31038"/>
    <w:multiLevelType w:val="hybridMultilevel"/>
    <w:tmpl w:val="7B026CEC"/>
    <w:lvl w:ilvl="0" w:tplc="B1EA07E0">
      <w:start w:val="1"/>
      <w:numFmt w:val="bullet"/>
      <w:lvlText w:val="•"/>
      <w:lvlJc w:val="left"/>
      <w:pPr>
        <w:tabs>
          <w:tab w:val="num" w:pos="720"/>
        </w:tabs>
        <w:ind w:left="720" w:hanging="360"/>
      </w:pPr>
      <w:rPr>
        <w:rFonts w:ascii="Arial" w:hAnsi="Arial" w:hint="default"/>
      </w:rPr>
    </w:lvl>
    <w:lvl w:ilvl="1" w:tplc="6A94510A" w:tentative="1">
      <w:start w:val="1"/>
      <w:numFmt w:val="bullet"/>
      <w:lvlText w:val="•"/>
      <w:lvlJc w:val="left"/>
      <w:pPr>
        <w:tabs>
          <w:tab w:val="num" w:pos="1440"/>
        </w:tabs>
        <w:ind w:left="1440" w:hanging="360"/>
      </w:pPr>
      <w:rPr>
        <w:rFonts w:ascii="Arial" w:hAnsi="Arial" w:hint="default"/>
      </w:rPr>
    </w:lvl>
    <w:lvl w:ilvl="2" w:tplc="5CC2FFA8" w:tentative="1">
      <w:start w:val="1"/>
      <w:numFmt w:val="bullet"/>
      <w:lvlText w:val="•"/>
      <w:lvlJc w:val="left"/>
      <w:pPr>
        <w:tabs>
          <w:tab w:val="num" w:pos="2160"/>
        </w:tabs>
        <w:ind w:left="2160" w:hanging="360"/>
      </w:pPr>
      <w:rPr>
        <w:rFonts w:ascii="Arial" w:hAnsi="Arial" w:hint="default"/>
      </w:rPr>
    </w:lvl>
    <w:lvl w:ilvl="3" w:tplc="9C3C3028" w:tentative="1">
      <w:start w:val="1"/>
      <w:numFmt w:val="bullet"/>
      <w:lvlText w:val="•"/>
      <w:lvlJc w:val="left"/>
      <w:pPr>
        <w:tabs>
          <w:tab w:val="num" w:pos="2880"/>
        </w:tabs>
        <w:ind w:left="2880" w:hanging="360"/>
      </w:pPr>
      <w:rPr>
        <w:rFonts w:ascii="Arial" w:hAnsi="Arial" w:hint="default"/>
      </w:rPr>
    </w:lvl>
    <w:lvl w:ilvl="4" w:tplc="F216B68C" w:tentative="1">
      <w:start w:val="1"/>
      <w:numFmt w:val="bullet"/>
      <w:lvlText w:val="•"/>
      <w:lvlJc w:val="left"/>
      <w:pPr>
        <w:tabs>
          <w:tab w:val="num" w:pos="3600"/>
        </w:tabs>
        <w:ind w:left="3600" w:hanging="360"/>
      </w:pPr>
      <w:rPr>
        <w:rFonts w:ascii="Arial" w:hAnsi="Arial" w:hint="default"/>
      </w:rPr>
    </w:lvl>
    <w:lvl w:ilvl="5" w:tplc="B254F49C" w:tentative="1">
      <w:start w:val="1"/>
      <w:numFmt w:val="bullet"/>
      <w:lvlText w:val="•"/>
      <w:lvlJc w:val="left"/>
      <w:pPr>
        <w:tabs>
          <w:tab w:val="num" w:pos="4320"/>
        </w:tabs>
        <w:ind w:left="4320" w:hanging="360"/>
      </w:pPr>
      <w:rPr>
        <w:rFonts w:ascii="Arial" w:hAnsi="Arial" w:hint="default"/>
      </w:rPr>
    </w:lvl>
    <w:lvl w:ilvl="6" w:tplc="A1E2F44C" w:tentative="1">
      <w:start w:val="1"/>
      <w:numFmt w:val="bullet"/>
      <w:lvlText w:val="•"/>
      <w:lvlJc w:val="left"/>
      <w:pPr>
        <w:tabs>
          <w:tab w:val="num" w:pos="5040"/>
        </w:tabs>
        <w:ind w:left="5040" w:hanging="360"/>
      </w:pPr>
      <w:rPr>
        <w:rFonts w:ascii="Arial" w:hAnsi="Arial" w:hint="default"/>
      </w:rPr>
    </w:lvl>
    <w:lvl w:ilvl="7" w:tplc="D3201A0A" w:tentative="1">
      <w:start w:val="1"/>
      <w:numFmt w:val="bullet"/>
      <w:lvlText w:val="•"/>
      <w:lvlJc w:val="left"/>
      <w:pPr>
        <w:tabs>
          <w:tab w:val="num" w:pos="5760"/>
        </w:tabs>
        <w:ind w:left="5760" w:hanging="360"/>
      </w:pPr>
      <w:rPr>
        <w:rFonts w:ascii="Arial" w:hAnsi="Arial" w:hint="default"/>
      </w:rPr>
    </w:lvl>
    <w:lvl w:ilvl="8" w:tplc="63728A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7"/>
    <w:rsid w:val="00020382"/>
    <w:rsid w:val="00053656"/>
    <w:rsid w:val="00080F09"/>
    <w:rsid w:val="00094671"/>
    <w:rsid w:val="000B10D4"/>
    <w:rsid w:val="00123819"/>
    <w:rsid w:val="00182102"/>
    <w:rsid w:val="00195E17"/>
    <w:rsid w:val="001966A9"/>
    <w:rsid w:val="001B3047"/>
    <w:rsid w:val="001C4A80"/>
    <w:rsid w:val="001F222B"/>
    <w:rsid w:val="002034BF"/>
    <w:rsid w:val="00213DA5"/>
    <w:rsid w:val="00215375"/>
    <w:rsid w:val="00220EF6"/>
    <w:rsid w:val="0023563B"/>
    <w:rsid w:val="00255625"/>
    <w:rsid w:val="002919D6"/>
    <w:rsid w:val="002D43E6"/>
    <w:rsid w:val="002E73BB"/>
    <w:rsid w:val="002F3CA5"/>
    <w:rsid w:val="00301B6F"/>
    <w:rsid w:val="003561EB"/>
    <w:rsid w:val="003E07FF"/>
    <w:rsid w:val="00411DD0"/>
    <w:rsid w:val="00440AF4"/>
    <w:rsid w:val="00447A4C"/>
    <w:rsid w:val="004F28AC"/>
    <w:rsid w:val="004F67D9"/>
    <w:rsid w:val="00504610"/>
    <w:rsid w:val="00511F38"/>
    <w:rsid w:val="00552A72"/>
    <w:rsid w:val="0059500A"/>
    <w:rsid w:val="005A5309"/>
    <w:rsid w:val="006A6E34"/>
    <w:rsid w:val="006C4A81"/>
    <w:rsid w:val="006C574C"/>
    <w:rsid w:val="00711DF1"/>
    <w:rsid w:val="00751915"/>
    <w:rsid w:val="00755842"/>
    <w:rsid w:val="007F2002"/>
    <w:rsid w:val="007F6335"/>
    <w:rsid w:val="00823AFE"/>
    <w:rsid w:val="00826BAF"/>
    <w:rsid w:val="0085198E"/>
    <w:rsid w:val="00861699"/>
    <w:rsid w:val="00892014"/>
    <w:rsid w:val="008D657C"/>
    <w:rsid w:val="008E7265"/>
    <w:rsid w:val="008F43E0"/>
    <w:rsid w:val="00981DE5"/>
    <w:rsid w:val="0098213D"/>
    <w:rsid w:val="009A32DC"/>
    <w:rsid w:val="009E46D3"/>
    <w:rsid w:val="00A1439D"/>
    <w:rsid w:val="00A25923"/>
    <w:rsid w:val="00A307AD"/>
    <w:rsid w:val="00A45C3D"/>
    <w:rsid w:val="00A5062D"/>
    <w:rsid w:val="00A5065F"/>
    <w:rsid w:val="00A83B35"/>
    <w:rsid w:val="00A91813"/>
    <w:rsid w:val="00AA6986"/>
    <w:rsid w:val="00AD2C66"/>
    <w:rsid w:val="00AE2E4D"/>
    <w:rsid w:val="00B22D74"/>
    <w:rsid w:val="00B37D3C"/>
    <w:rsid w:val="00B43C90"/>
    <w:rsid w:val="00B52BB4"/>
    <w:rsid w:val="00B67C7A"/>
    <w:rsid w:val="00B92A4B"/>
    <w:rsid w:val="00BD625F"/>
    <w:rsid w:val="00C56C4D"/>
    <w:rsid w:val="00CB40D8"/>
    <w:rsid w:val="00D23402"/>
    <w:rsid w:val="00D3628A"/>
    <w:rsid w:val="00DA61F9"/>
    <w:rsid w:val="00DB6AB4"/>
    <w:rsid w:val="00DE3231"/>
    <w:rsid w:val="00DF2868"/>
    <w:rsid w:val="00E03650"/>
    <w:rsid w:val="00E2660C"/>
    <w:rsid w:val="00E75F3D"/>
    <w:rsid w:val="00E81AF3"/>
    <w:rsid w:val="00EB0FA6"/>
    <w:rsid w:val="00F31B33"/>
    <w:rsid w:val="00F62820"/>
    <w:rsid w:val="00F82529"/>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8D5B"/>
  <w15:docId w15:val="{E23603A3-B5A6-4B8E-AC01-AB9E4EE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31558">
      <w:bodyDiv w:val="1"/>
      <w:marLeft w:val="0"/>
      <w:marRight w:val="0"/>
      <w:marTop w:val="0"/>
      <w:marBottom w:val="0"/>
      <w:divBdr>
        <w:top w:val="none" w:sz="0" w:space="0" w:color="auto"/>
        <w:left w:val="none" w:sz="0" w:space="0" w:color="auto"/>
        <w:bottom w:val="none" w:sz="0" w:space="0" w:color="auto"/>
        <w:right w:val="none" w:sz="0" w:space="0" w:color="auto"/>
      </w:divBdr>
    </w:div>
    <w:div w:id="1081634004">
      <w:bodyDiv w:val="1"/>
      <w:marLeft w:val="0"/>
      <w:marRight w:val="0"/>
      <w:marTop w:val="0"/>
      <w:marBottom w:val="0"/>
      <w:divBdr>
        <w:top w:val="none" w:sz="0" w:space="0" w:color="auto"/>
        <w:left w:val="none" w:sz="0" w:space="0" w:color="auto"/>
        <w:bottom w:val="none" w:sz="0" w:space="0" w:color="auto"/>
        <w:right w:val="none" w:sz="0" w:space="0" w:color="auto"/>
      </w:divBdr>
    </w:div>
    <w:div w:id="1191920186">
      <w:bodyDiv w:val="1"/>
      <w:marLeft w:val="0"/>
      <w:marRight w:val="0"/>
      <w:marTop w:val="0"/>
      <w:marBottom w:val="0"/>
      <w:divBdr>
        <w:top w:val="none" w:sz="0" w:space="0" w:color="auto"/>
        <w:left w:val="none" w:sz="0" w:space="0" w:color="auto"/>
        <w:bottom w:val="none" w:sz="0" w:space="0" w:color="auto"/>
        <w:right w:val="none" w:sz="0" w:space="0" w:color="auto"/>
      </w:divBdr>
    </w:div>
    <w:div w:id="1229732499">
      <w:bodyDiv w:val="1"/>
      <w:marLeft w:val="0"/>
      <w:marRight w:val="0"/>
      <w:marTop w:val="0"/>
      <w:marBottom w:val="0"/>
      <w:divBdr>
        <w:top w:val="none" w:sz="0" w:space="0" w:color="auto"/>
        <w:left w:val="none" w:sz="0" w:space="0" w:color="auto"/>
        <w:bottom w:val="none" w:sz="0" w:space="0" w:color="auto"/>
        <w:right w:val="none" w:sz="0" w:space="0" w:color="auto"/>
      </w:divBdr>
      <w:divsChild>
        <w:div w:id="129059320">
          <w:marLeft w:val="173"/>
          <w:marRight w:val="0"/>
          <w:marTop w:val="0"/>
          <w:marBottom w:val="0"/>
          <w:divBdr>
            <w:top w:val="none" w:sz="0" w:space="0" w:color="auto"/>
            <w:left w:val="none" w:sz="0" w:space="0" w:color="auto"/>
            <w:bottom w:val="none" w:sz="0" w:space="0" w:color="auto"/>
            <w:right w:val="none" w:sz="0" w:space="0" w:color="auto"/>
          </w:divBdr>
        </w:div>
        <w:div w:id="1012613507">
          <w:marLeft w:val="173"/>
          <w:marRight w:val="0"/>
          <w:marTop w:val="0"/>
          <w:marBottom w:val="0"/>
          <w:divBdr>
            <w:top w:val="none" w:sz="0" w:space="0" w:color="auto"/>
            <w:left w:val="none" w:sz="0" w:space="0" w:color="auto"/>
            <w:bottom w:val="none" w:sz="0" w:space="0" w:color="auto"/>
            <w:right w:val="none" w:sz="0" w:space="0" w:color="auto"/>
          </w:divBdr>
        </w:div>
      </w:divsChild>
    </w:div>
    <w:div w:id="1728189914">
      <w:bodyDiv w:val="1"/>
      <w:marLeft w:val="0"/>
      <w:marRight w:val="0"/>
      <w:marTop w:val="0"/>
      <w:marBottom w:val="0"/>
      <w:divBdr>
        <w:top w:val="none" w:sz="0" w:space="0" w:color="auto"/>
        <w:left w:val="none" w:sz="0" w:space="0" w:color="auto"/>
        <w:bottom w:val="none" w:sz="0" w:space="0" w:color="auto"/>
        <w:right w:val="none" w:sz="0" w:space="0" w:color="auto"/>
      </w:divBdr>
    </w:div>
    <w:div w:id="2049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Aliu</dc:creator>
  <cp:keywords/>
  <dc:description/>
  <cp:lastModifiedBy>Edona PERJUCI</cp:lastModifiedBy>
  <cp:revision>24</cp:revision>
  <dcterms:created xsi:type="dcterms:W3CDTF">2019-02-11T21:05:00Z</dcterms:created>
  <dcterms:modified xsi:type="dcterms:W3CDTF">2019-07-04T14:36:00Z</dcterms:modified>
</cp:coreProperties>
</file>