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A17" w:rsidRPr="00BA1DE5" w:rsidRDefault="00151A17" w:rsidP="00151A17">
      <w:pPr>
        <w:rPr>
          <w:rFonts w:ascii="Calibri" w:hAnsi="Calibri"/>
          <w:b/>
          <w:sz w:val="28"/>
          <w:szCs w:val="28"/>
        </w:rPr>
      </w:pPr>
      <w:r w:rsidRPr="00BA1DE5">
        <w:rPr>
          <w:rFonts w:ascii="Calibri" w:hAnsi="Calibri"/>
          <w:b/>
          <w:sz w:val="28"/>
          <w:szCs w:val="28"/>
        </w:rPr>
        <w:t xml:space="preserve">Titulli i lëndës: </w:t>
      </w:r>
      <w:r w:rsidR="003E6DAF" w:rsidRPr="003E6DAF">
        <w:rPr>
          <w:rFonts w:ascii="Calibri" w:hAnsi="Calibri"/>
          <w:b/>
          <w:sz w:val="28"/>
          <w:szCs w:val="28"/>
        </w:rPr>
        <w:t>Menaxhmenti i projekteve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05"/>
        <w:gridCol w:w="1537"/>
        <w:gridCol w:w="1770"/>
        <w:gridCol w:w="2044"/>
      </w:tblGrid>
      <w:tr w:rsidR="00151A17" w:rsidRPr="00BA1DE5" w:rsidTr="001E3C40">
        <w:tc>
          <w:tcPr>
            <w:tcW w:w="8856" w:type="dxa"/>
            <w:gridSpan w:val="4"/>
            <w:tcBorders>
              <w:top w:val="single" w:sz="4" w:space="0" w:color="000000"/>
              <w:left w:val="single" w:sz="4" w:space="0" w:color="000000"/>
              <w:bottom w:val="single" w:sz="4" w:space="0" w:color="000000"/>
              <w:right w:val="single" w:sz="4" w:space="0" w:color="000000"/>
            </w:tcBorders>
            <w:shd w:val="clear" w:color="auto" w:fill="0D0D0D" w:themeFill="text1" w:themeFillTint="F2"/>
          </w:tcPr>
          <w:p w:rsidR="00151A17" w:rsidRPr="00BA1DE5" w:rsidRDefault="00151A17" w:rsidP="001E3C40">
            <w:pPr>
              <w:pStyle w:val="NoSpacing"/>
              <w:rPr>
                <w:rFonts w:ascii="Calibri" w:hAnsi="Calibri"/>
                <w:b/>
                <w:lang w:val="sq-AL"/>
              </w:rPr>
            </w:pPr>
            <w:r w:rsidRPr="00BA1DE5">
              <w:rPr>
                <w:rFonts w:ascii="Calibri" w:hAnsi="Calibri"/>
                <w:b/>
                <w:lang w:val="sq-AL"/>
              </w:rPr>
              <w:t>Informatat themelore për</w:t>
            </w:r>
            <w:r w:rsidRPr="00BA1DE5">
              <w:rPr>
                <w:rFonts w:ascii="Calibri" w:hAnsi="Calibri"/>
                <w:b/>
                <w:szCs w:val="28"/>
                <w:lang w:val="sq-AL"/>
              </w:rPr>
              <w:t xml:space="preserve"> lëndën</w:t>
            </w:r>
          </w:p>
        </w:tc>
      </w:tr>
      <w:tr w:rsidR="00151A17" w:rsidRPr="00BA1DE5" w:rsidTr="001E3C40">
        <w:tc>
          <w:tcPr>
            <w:tcW w:w="350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pStyle w:val="NoSpacing"/>
              <w:rPr>
                <w:rFonts w:ascii="Calibri" w:hAnsi="Calibri"/>
                <w:b/>
                <w:szCs w:val="28"/>
                <w:lang w:val="sq-AL"/>
              </w:rPr>
            </w:pPr>
            <w:r w:rsidRPr="00BA1DE5">
              <w:rPr>
                <w:rFonts w:ascii="Calibri" w:hAnsi="Calibri"/>
                <w:b/>
                <w:szCs w:val="28"/>
                <w:lang w:val="sq-AL"/>
              </w:rPr>
              <w:t xml:space="preserve">Njësia akademike: </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BA1DE5" w:rsidRDefault="003E6DAF" w:rsidP="001E3C40">
            <w:pPr>
              <w:pStyle w:val="NoSpacing"/>
              <w:rPr>
                <w:rFonts w:asciiTheme="minorHAnsi" w:eastAsiaTheme="minorHAnsi" w:hAnsiTheme="minorHAnsi" w:cstheme="minorBidi"/>
                <w:sz w:val="22"/>
                <w:szCs w:val="22"/>
                <w:lang w:val="sq-AL"/>
              </w:rPr>
            </w:pPr>
            <w:r>
              <w:rPr>
                <w:rFonts w:asciiTheme="minorHAnsi" w:eastAsiaTheme="minorHAnsi" w:hAnsiTheme="minorHAnsi" w:cstheme="minorBidi"/>
                <w:sz w:val="22"/>
                <w:szCs w:val="22"/>
                <w:lang w:val="sq-AL"/>
              </w:rPr>
              <w:t>Menaxhment</w:t>
            </w:r>
          </w:p>
        </w:tc>
      </w:tr>
      <w:tr w:rsidR="00151A17" w:rsidRPr="00BA1DE5" w:rsidTr="001E3C40">
        <w:tc>
          <w:tcPr>
            <w:tcW w:w="350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pStyle w:val="NoSpacing"/>
              <w:rPr>
                <w:rFonts w:ascii="Calibri" w:hAnsi="Calibri"/>
                <w:b/>
                <w:szCs w:val="28"/>
                <w:lang w:val="sq-AL"/>
              </w:rPr>
            </w:pPr>
            <w:r w:rsidRPr="00BA1DE5">
              <w:rPr>
                <w:rFonts w:ascii="Calibri" w:hAnsi="Calibri"/>
                <w:b/>
                <w:szCs w:val="28"/>
                <w:lang w:val="sq-AL"/>
              </w:rPr>
              <w:t>Titulli i lëndës:</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BA1DE5" w:rsidRDefault="003E6DAF" w:rsidP="001E3C40">
            <w:pPr>
              <w:pStyle w:val="NoSpacing"/>
              <w:rPr>
                <w:rFonts w:asciiTheme="minorHAnsi" w:eastAsiaTheme="minorHAnsi" w:hAnsiTheme="minorHAnsi" w:cstheme="minorBidi"/>
                <w:sz w:val="22"/>
                <w:szCs w:val="22"/>
                <w:lang w:val="sq-AL"/>
              </w:rPr>
            </w:pPr>
            <w:r w:rsidRPr="003E6DAF">
              <w:rPr>
                <w:rFonts w:asciiTheme="minorHAnsi" w:eastAsiaTheme="minorHAnsi" w:hAnsiTheme="minorHAnsi" w:cstheme="minorBidi"/>
                <w:sz w:val="22"/>
                <w:szCs w:val="22"/>
                <w:lang w:val="sq-AL"/>
              </w:rPr>
              <w:t>Menaxhmenti i projekteve</w:t>
            </w:r>
          </w:p>
        </w:tc>
      </w:tr>
      <w:tr w:rsidR="00151A17" w:rsidRPr="00BA1DE5" w:rsidTr="001E3C40">
        <w:tc>
          <w:tcPr>
            <w:tcW w:w="350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pStyle w:val="NoSpacing"/>
              <w:rPr>
                <w:rFonts w:ascii="Calibri" w:hAnsi="Calibri"/>
                <w:b/>
                <w:szCs w:val="28"/>
                <w:lang w:val="sq-AL"/>
              </w:rPr>
            </w:pPr>
            <w:r w:rsidRPr="00BA1DE5">
              <w:rPr>
                <w:rFonts w:ascii="Calibri" w:hAnsi="Calibri"/>
                <w:b/>
                <w:szCs w:val="28"/>
                <w:lang w:val="sq-AL"/>
              </w:rPr>
              <w:t>Niveli:</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BA1DE5" w:rsidRDefault="003E6DAF" w:rsidP="001E3C40">
            <w:pPr>
              <w:pStyle w:val="NoSpacing"/>
              <w:rPr>
                <w:rFonts w:asciiTheme="minorHAnsi" w:eastAsiaTheme="minorHAnsi" w:hAnsiTheme="minorHAnsi" w:cstheme="minorBidi"/>
                <w:sz w:val="22"/>
                <w:szCs w:val="22"/>
                <w:lang w:val="sq-AL"/>
              </w:rPr>
            </w:pPr>
            <w:r w:rsidRPr="003E6DAF">
              <w:rPr>
                <w:rFonts w:asciiTheme="minorHAnsi" w:eastAsiaTheme="minorHAnsi" w:hAnsiTheme="minorHAnsi" w:cstheme="minorBidi"/>
                <w:sz w:val="22"/>
                <w:szCs w:val="22"/>
                <w:lang w:val="sq-AL"/>
              </w:rPr>
              <w:t>Bachelor</w:t>
            </w:r>
          </w:p>
        </w:tc>
      </w:tr>
      <w:tr w:rsidR="00151A17" w:rsidRPr="00BA1DE5" w:rsidTr="001E3C40">
        <w:tc>
          <w:tcPr>
            <w:tcW w:w="350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pStyle w:val="NoSpacing"/>
              <w:rPr>
                <w:rFonts w:ascii="Calibri" w:hAnsi="Calibri"/>
                <w:b/>
                <w:szCs w:val="28"/>
                <w:lang w:val="sq-AL"/>
              </w:rPr>
            </w:pPr>
            <w:r w:rsidRPr="00BA1DE5">
              <w:rPr>
                <w:rFonts w:ascii="Calibri" w:hAnsi="Calibri"/>
                <w:b/>
                <w:szCs w:val="28"/>
                <w:lang w:val="sq-AL"/>
              </w:rPr>
              <w:t>Statusi i lëndës:</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BA1DE5" w:rsidRDefault="003E6DAF" w:rsidP="001E3C40">
            <w:pPr>
              <w:pStyle w:val="NoSpacing"/>
              <w:rPr>
                <w:rFonts w:asciiTheme="minorHAnsi" w:eastAsiaTheme="minorHAnsi" w:hAnsiTheme="minorHAnsi" w:cstheme="minorBidi"/>
                <w:sz w:val="22"/>
                <w:szCs w:val="22"/>
                <w:lang w:val="sq-AL"/>
              </w:rPr>
            </w:pPr>
            <w:r w:rsidRPr="003E6DAF">
              <w:rPr>
                <w:rFonts w:asciiTheme="minorHAnsi" w:eastAsiaTheme="minorHAnsi" w:hAnsiTheme="minorHAnsi" w:cstheme="minorBidi"/>
                <w:sz w:val="22"/>
                <w:szCs w:val="22"/>
                <w:lang w:val="sq-AL"/>
              </w:rPr>
              <w:t>Obligative</w:t>
            </w:r>
          </w:p>
        </w:tc>
      </w:tr>
      <w:tr w:rsidR="00151A17" w:rsidRPr="00BA1DE5" w:rsidTr="001E3C40">
        <w:tc>
          <w:tcPr>
            <w:tcW w:w="350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pStyle w:val="NoSpacing"/>
              <w:rPr>
                <w:rFonts w:ascii="Calibri" w:hAnsi="Calibri"/>
                <w:b/>
                <w:szCs w:val="28"/>
                <w:lang w:val="sq-AL"/>
              </w:rPr>
            </w:pPr>
            <w:r w:rsidRPr="00BA1DE5">
              <w:rPr>
                <w:rFonts w:ascii="Calibri" w:hAnsi="Calibri"/>
                <w:b/>
                <w:szCs w:val="28"/>
                <w:lang w:val="sq-AL"/>
              </w:rPr>
              <w:t>Viti i studimeve:</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BA1DE5" w:rsidRDefault="003E6DAF" w:rsidP="001E3C40">
            <w:pPr>
              <w:pStyle w:val="NoSpacing"/>
              <w:rPr>
                <w:rFonts w:asciiTheme="minorHAnsi" w:eastAsiaTheme="minorHAnsi" w:hAnsiTheme="minorHAnsi" w:cstheme="minorBidi"/>
                <w:sz w:val="22"/>
                <w:szCs w:val="22"/>
                <w:lang w:val="sq-AL"/>
              </w:rPr>
            </w:pPr>
            <w:r w:rsidRPr="003E6DAF">
              <w:rPr>
                <w:rFonts w:asciiTheme="minorHAnsi" w:eastAsiaTheme="minorHAnsi" w:hAnsiTheme="minorHAnsi" w:cstheme="minorBidi"/>
                <w:sz w:val="22"/>
                <w:szCs w:val="22"/>
                <w:lang w:val="sq-AL"/>
              </w:rPr>
              <w:t>Viti i tretë (Semestri V)</w:t>
            </w:r>
          </w:p>
        </w:tc>
      </w:tr>
      <w:tr w:rsidR="00151A17" w:rsidRPr="00BA1DE5" w:rsidTr="001E3C40">
        <w:tc>
          <w:tcPr>
            <w:tcW w:w="350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pStyle w:val="NoSpacing"/>
              <w:rPr>
                <w:rFonts w:ascii="Calibri" w:hAnsi="Calibri"/>
                <w:b/>
                <w:szCs w:val="28"/>
                <w:lang w:val="sq-AL"/>
              </w:rPr>
            </w:pPr>
            <w:r w:rsidRPr="00BA1DE5">
              <w:rPr>
                <w:rFonts w:ascii="Calibri" w:hAnsi="Calibri"/>
                <w:b/>
                <w:szCs w:val="28"/>
                <w:lang w:val="sq-AL"/>
              </w:rPr>
              <w:t>Numri i orëve në javë:</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BA1DE5" w:rsidRDefault="003E6DAF" w:rsidP="001E3C40">
            <w:pPr>
              <w:pStyle w:val="NoSpacing"/>
              <w:rPr>
                <w:rFonts w:asciiTheme="minorHAnsi" w:eastAsiaTheme="minorHAnsi" w:hAnsiTheme="minorHAnsi" w:cstheme="minorBidi"/>
                <w:sz w:val="22"/>
                <w:szCs w:val="22"/>
                <w:lang w:val="sq-AL"/>
              </w:rPr>
            </w:pPr>
            <w:r w:rsidRPr="003E6DAF">
              <w:rPr>
                <w:rFonts w:asciiTheme="minorHAnsi" w:eastAsiaTheme="minorHAnsi" w:hAnsiTheme="minorHAnsi" w:cstheme="minorBidi"/>
                <w:sz w:val="22"/>
                <w:szCs w:val="22"/>
                <w:lang w:val="sq-AL"/>
              </w:rPr>
              <w:t>2+1</w:t>
            </w:r>
          </w:p>
        </w:tc>
      </w:tr>
      <w:tr w:rsidR="00151A17" w:rsidRPr="00BA1DE5" w:rsidTr="001E3C40">
        <w:tc>
          <w:tcPr>
            <w:tcW w:w="350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pStyle w:val="NoSpacing"/>
              <w:rPr>
                <w:rFonts w:ascii="Calibri" w:hAnsi="Calibri"/>
                <w:b/>
                <w:szCs w:val="28"/>
                <w:lang w:val="sq-AL"/>
              </w:rPr>
            </w:pPr>
            <w:r w:rsidRPr="00BA1DE5">
              <w:rPr>
                <w:rFonts w:ascii="Calibri" w:hAnsi="Calibri"/>
                <w:b/>
                <w:szCs w:val="28"/>
                <w:lang w:val="sq-AL"/>
              </w:rPr>
              <w:t>Kreditë ECTS:</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BA1DE5" w:rsidRDefault="005C05DB" w:rsidP="003E6DAF">
            <w:pPr>
              <w:pStyle w:val="NoSpacing"/>
              <w:rPr>
                <w:rFonts w:asciiTheme="minorHAnsi" w:eastAsiaTheme="minorHAnsi" w:hAnsiTheme="minorHAnsi" w:cstheme="minorBidi"/>
                <w:sz w:val="22"/>
                <w:szCs w:val="22"/>
                <w:lang w:val="sq-AL"/>
              </w:rPr>
            </w:pPr>
            <w:r>
              <w:rPr>
                <w:rFonts w:asciiTheme="minorHAnsi" w:eastAsiaTheme="minorHAnsi" w:hAnsiTheme="minorHAnsi" w:cstheme="minorBidi"/>
                <w:sz w:val="22"/>
                <w:szCs w:val="22"/>
                <w:lang w:val="sq-AL"/>
              </w:rPr>
              <w:t>5</w:t>
            </w:r>
            <w:r w:rsidR="003E6DAF" w:rsidRPr="003E6DAF">
              <w:rPr>
                <w:rFonts w:asciiTheme="minorHAnsi" w:eastAsiaTheme="minorHAnsi" w:hAnsiTheme="minorHAnsi" w:cstheme="minorBidi"/>
                <w:sz w:val="22"/>
                <w:szCs w:val="22"/>
                <w:lang w:val="sq-AL"/>
              </w:rPr>
              <w:t xml:space="preserve"> </w:t>
            </w:r>
            <w:r w:rsidR="003E6DAF">
              <w:rPr>
                <w:rFonts w:asciiTheme="minorHAnsi" w:eastAsiaTheme="minorHAnsi" w:hAnsiTheme="minorHAnsi" w:cstheme="minorBidi"/>
                <w:sz w:val="22"/>
                <w:szCs w:val="22"/>
                <w:lang w:val="sq-AL"/>
              </w:rPr>
              <w:t>ECTS</w:t>
            </w:r>
          </w:p>
        </w:tc>
      </w:tr>
      <w:tr w:rsidR="00151A17" w:rsidRPr="00BA1DE5" w:rsidTr="001E3C40">
        <w:tc>
          <w:tcPr>
            <w:tcW w:w="350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pStyle w:val="NoSpacing"/>
              <w:rPr>
                <w:rFonts w:ascii="Calibri" w:hAnsi="Calibri"/>
                <w:b/>
                <w:szCs w:val="28"/>
                <w:lang w:val="sq-AL"/>
              </w:rPr>
            </w:pPr>
            <w:r w:rsidRPr="00BA1DE5">
              <w:rPr>
                <w:rFonts w:ascii="Calibri" w:hAnsi="Calibri"/>
                <w:b/>
                <w:szCs w:val="28"/>
                <w:lang w:val="sq-AL"/>
              </w:rPr>
              <w:t>Koha / Vendi:</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BA1DE5" w:rsidRDefault="003E6DAF" w:rsidP="001E3C40">
            <w:pPr>
              <w:pStyle w:val="NoSpacing"/>
              <w:rPr>
                <w:rFonts w:asciiTheme="minorHAnsi" w:eastAsiaTheme="minorHAnsi" w:hAnsiTheme="minorHAnsi" w:cstheme="minorBidi"/>
                <w:sz w:val="22"/>
                <w:szCs w:val="22"/>
                <w:lang w:val="sq-AL"/>
              </w:rPr>
            </w:pPr>
            <w:r w:rsidRPr="003E6DAF">
              <w:rPr>
                <w:rFonts w:asciiTheme="minorHAnsi" w:eastAsiaTheme="minorHAnsi" w:hAnsiTheme="minorHAnsi" w:cstheme="minorBidi"/>
                <w:sz w:val="22"/>
                <w:szCs w:val="22"/>
                <w:lang w:val="sq-AL"/>
              </w:rPr>
              <w:t>E  Enjte (8-9:30, 9:45-11:15, 11:30-13:00) Salla 9</w:t>
            </w:r>
          </w:p>
        </w:tc>
      </w:tr>
      <w:tr w:rsidR="00151A17" w:rsidRPr="00BA1DE5" w:rsidTr="001E3C40">
        <w:tc>
          <w:tcPr>
            <w:tcW w:w="350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pStyle w:val="NoSpacing"/>
              <w:rPr>
                <w:rFonts w:ascii="Calibri" w:hAnsi="Calibri"/>
                <w:b/>
                <w:szCs w:val="28"/>
                <w:lang w:val="sq-AL"/>
              </w:rPr>
            </w:pPr>
            <w:r w:rsidRPr="00BA1DE5">
              <w:rPr>
                <w:rFonts w:ascii="Calibri" w:hAnsi="Calibri"/>
                <w:b/>
                <w:szCs w:val="28"/>
                <w:lang w:val="sq-AL"/>
              </w:rPr>
              <w:t>Mësimdhënësi:</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BA1DE5" w:rsidRDefault="003E6DAF" w:rsidP="001E3C40">
            <w:pPr>
              <w:pStyle w:val="NoSpacing"/>
              <w:rPr>
                <w:rFonts w:asciiTheme="minorHAnsi" w:eastAsiaTheme="minorHAnsi" w:hAnsiTheme="minorHAnsi" w:cstheme="minorBidi"/>
                <w:sz w:val="22"/>
                <w:szCs w:val="22"/>
                <w:lang w:val="sq-AL"/>
              </w:rPr>
            </w:pPr>
            <w:r w:rsidRPr="003E6DAF">
              <w:rPr>
                <w:rFonts w:asciiTheme="minorHAnsi" w:eastAsiaTheme="minorHAnsi" w:hAnsiTheme="minorHAnsi" w:cstheme="minorBidi"/>
                <w:sz w:val="22"/>
                <w:szCs w:val="22"/>
                <w:lang w:val="sq-AL"/>
              </w:rPr>
              <w:t>Enver Kutllovci</w:t>
            </w:r>
          </w:p>
        </w:tc>
      </w:tr>
      <w:tr w:rsidR="00151A17" w:rsidRPr="00BA1DE5" w:rsidTr="001E3C40">
        <w:tc>
          <w:tcPr>
            <w:tcW w:w="350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pStyle w:val="NoSpacing"/>
              <w:rPr>
                <w:rFonts w:ascii="Calibri" w:hAnsi="Calibri"/>
                <w:b/>
                <w:szCs w:val="28"/>
                <w:lang w:val="sq-AL"/>
              </w:rPr>
            </w:pPr>
            <w:r w:rsidRPr="00BA1DE5">
              <w:rPr>
                <w:rFonts w:ascii="Calibri" w:hAnsi="Calibri"/>
                <w:b/>
                <w:szCs w:val="28"/>
                <w:lang w:val="sq-AL"/>
              </w:rPr>
              <w:t xml:space="preserve">Të dhënat kontaktuese: </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Default="005C05DB" w:rsidP="001E3C40">
            <w:pPr>
              <w:pStyle w:val="NoSpacing"/>
              <w:rPr>
                <w:rStyle w:val="Hyperlink"/>
                <w:rFonts w:asciiTheme="minorHAnsi" w:eastAsiaTheme="minorHAnsi" w:hAnsiTheme="minorHAnsi" w:cstheme="minorBidi"/>
                <w:sz w:val="22"/>
                <w:szCs w:val="22"/>
                <w:lang w:val="sq-AL"/>
              </w:rPr>
            </w:pPr>
            <w:hyperlink r:id="rId5" w:history="1">
              <w:r w:rsidR="003E6DAF" w:rsidRPr="00EF0C48">
                <w:rPr>
                  <w:rStyle w:val="Hyperlink"/>
                  <w:rFonts w:asciiTheme="minorHAnsi" w:eastAsiaTheme="minorHAnsi" w:hAnsiTheme="minorHAnsi" w:cstheme="minorBidi"/>
                  <w:sz w:val="22"/>
                  <w:szCs w:val="22"/>
                  <w:lang w:val="sq-AL"/>
                </w:rPr>
                <w:t>enver.kutllovci@uni-pr.edu</w:t>
              </w:r>
            </w:hyperlink>
          </w:p>
          <w:p w:rsidR="005F55AF" w:rsidRPr="00BA1DE5" w:rsidRDefault="005F55AF" w:rsidP="001E3C40">
            <w:pPr>
              <w:pStyle w:val="NoSpacing"/>
              <w:rPr>
                <w:rFonts w:asciiTheme="minorHAnsi" w:eastAsiaTheme="minorHAnsi" w:hAnsiTheme="minorHAnsi" w:cstheme="minorBidi"/>
                <w:sz w:val="22"/>
                <w:szCs w:val="22"/>
                <w:lang w:val="sq-AL"/>
              </w:rPr>
            </w:pPr>
            <w:r w:rsidRPr="005F55AF">
              <w:rPr>
                <w:rFonts w:asciiTheme="minorHAnsi" w:eastAsiaTheme="minorHAnsi" w:hAnsiTheme="minorHAnsi" w:cstheme="minorBidi"/>
                <w:sz w:val="22"/>
                <w:szCs w:val="22"/>
                <w:lang w:val="sq-AL"/>
              </w:rPr>
              <w:t>Konsultimet: E Martë (11:00-12:30),  E Enjte (13:00-14:30)</w:t>
            </w:r>
          </w:p>
        </w:tc>
      </w:tr>
      <w:tr w:rsidR="00151A17" w:rsidRPr="00BA1DE5" w:rsidTr="001E3C40">
        <w:tc>
          <w:tcPr>
            <w:tcW w:w="8856" w:type="dxa"/>
            <w:gridSpan w:val="4"/>
            <w:tcBorders>
              <w:top w:val="single" w:sz="4" w:space="0" w:color="000000"/>
              <w:left w:val="single" w:sz="4" w:space="0" w:color="000000"/>
              <w:bottom w:val="single" w:sz="4" w:space="0" w:color="000000"/>
              <w:right w:val="single" w:sz="4" w:space="0" w:color="000000"/>
            </w:tcBorders>
            <w:shd w:val="clear" w:color="auto" w:fill="0D0D0D" w:themeFill="text1" w:themeFillTint="F2"/>
          </w:tcPr>
          <w:p w:rsidR="00151A17" w:rsidRPr="00BA1DE5" w:rsidRDefault="00151A17" w:rsidP="001E3C40">
            <w:pPr>
              <w:pStyle w:val="NoSpacing"/>
              <w:rPr>
                <w:rFonts w:ascii="Calibri" w:hAnsi="Calibri"/>
                <w:lang w:val="sq-AL"/>
              </w:rPr>
            </w:pPr>
          </w:p>
        </w:tc>
      </w:tr>
      <w:tr w:rsidR="00151A17" w:rsidRPr="00BA1DE5" w:rsidTr="001E3C40">
        <w:tc>
          <w:tcPr>
            <w:tcW w:w="350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pStyle w:val="NoSpacing"/>
              <w:rPr>
                <w:rFonts w:ascii="Calibri" w:hAnsi="Calibri"/>
                <w:b/>
                <w:lang w:val="sq-AL"/>
              </w:rPr>
            </w:pPr>
            <w:r w:rsidRPr="00BA1DE5">
              <w:rPr>
                <w:rFonts w:ascii="Calibri" w:hAnsi="Calibri"/>
                <w:b/>
                <w:lang w:val="sq-AL"/>
              </w:rPr>
              <w:t xml:space="preserve">Përshkrimi i </w:t>
            </w:r>
            <w:r w:rsidRPr="00BA1DE5">
              <w:rPr>
                <w:rFonts w:ascii="Calibri" w:hAnsi="Calibri"/>
                <w:b/>
                <w:szCs w:val="28"/>
                <w:lang w:val="sq-AL"/>
              </w:rPr>
              <w:t>lëndës</w:t>
            </w:r>
            <w:r w:rsidRPr="00BA1DE5">
              <w:rPr>
                <w:rFonts w:ascii="Calibri" w:hAnsi="Calibri"/>
                <w:b/>
                <w:lang w:val="sq-AL"/>
              </w:rPr>
              <w:t>:</w:t>
            </w:r>
          </w:p>
        </w:tc>
        <w:tc>
          <w:tcPr>
            <w:tcW w:w="5351" w:type="dxa"/>
            <w:gridSpan w:val="3"/>
            <w:tcBorders>
              <w:top w:val="single" w:sz="4" w:space="0" w:color="000000"/>
              <w:left w:val="single" w:sz="4" w:space="0" w:color="000000"/>
              <w:bottom w:val="single" w:sz="4" w:space="0" w:color="000000"/>
              <w:right w:val="single" w:sz="4" w:space="0" w:color="000000"/>
            </w:tcBorders>
          </w:tcPr>
          <w:p w:rsidR="00170CA1" w:rsidRPr="00BA1DE5" w:rsidRDefault="003E6DAF" w:rsidP="00170CA1">
            <w:pPr>
              <w:pStyle w:val="NoSpacing"/>
              <w:spacing w:line="240" w:lineRule="exact"/>
              <w:rPr>
                <w:rFonts w:asciiTheme="minorHAnsi" w:hAnsiTheme="minorHAnsi" w:cstheme="minorHAnsi"/>
                <w:sz w:val="22"/>
                <w:szCs w:val="22"/>
                <w:lang w:val="sq-AL"/>
              </w:rPr>
            </w:pPr>
            <w:r w:rsidRPr="003E6DAF">
              <w:rPr>
                <w:rFonts w:asciiTheme="minorHAnsi" w:eastAsiaTheme="minorHAnsi" w:hAnsiTheme="minorHAnsi" w:cstheme="minorBidi"/>
                <w:sz w:val="22"/>
                <w:szCs w:val="22"/>
                <w:lang w:val="sq-AL"/>
              </w:rPr>
              <w:t>Menaxhmenti i projekteve</w:t>
            </w:r>
          </w:p>
        </w:tc>
      </w:tr>
      <w:tr w:rsidR="00151A17" w:rsidRPr="00BA1DE5" w:rsidTr="001E3C40">
        <w:tc>
          <w:tcPr>
            <w:tcW w:w="350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pStyle w:val="NoSpacing"/>
              <w:rPr>
                <w:rFonts w:asciiTheme="minorHAnsi" w:hAnsiTheme="minorHAnsi" w:cstheme="minorHAnsi"/>
                <w:b/>
                <w:sz w:val="22"/>
                <w:szCs w:val="22"/>
                <w:lang w:val="sq-AL"/>
              </w:rPr>
            </w:pPr>
            <w:r w:rsidRPr="00BA1DE5">
              <w:rPr>
                <w:rFonts w:asciiTheme="minorHAnsi" w:hAnsiTheme="minorHAnsi" w:cstheme="minorHAnsi"/>
                <w:b/>
                <w:sz w:val="22"/>
                <w:szCs w:val="22"/>
                <w:lang w:val="sq-AL"/>
              </w:rPr>
              <w:t>Qëllimet e lëndës:</w:t>
            </w:r>
          </w:p>
        </w:tc>
        <w:tc>
          <w:tcPr>
            <w:tcW w:w="5351" w:type="dxa"/>
            <w:gridSpan w:val="3"/>
            <w:tcBorders>
              <w:top w:val="single" w:sz="4" w:space="0" w:color="000000"/>
              <w:left w:val="single" w:sz="4" w:space="0" w:color="000000"/>
              <w:bottom w:val="single" w:sz="4" w:space="0" w:color="000000"/>
              <w:right w:val="single" w:sz="4" w:space="0" w:color="000000"/>
            </w:tcBorders>
          </w:tcPr>
          <w:p w:rsidR="00170CA1" w:rsidRPr="003E6DAF" w:rsidRDefault="003E6DAF" w:rsidP="003E6DAF">
            <w:pPr>
              <w:spacing w:after="0" w:line="240" w:lineRule="exact"/>
              <w:jc w:val="both"/>
              <w:rPr>
                <w:rFonts w:cstheme="minorHAnsi"/>
              </w:rPr>
            </w:pPr>
            <w:r w:rsidRPr="003E6DAF">
              <w:rPr>
                <w:rFonts w:cstheme="minorHAnsi"/>
              </w:rPr>
              <w:t xml:space="preserve">Kjo lёndё synon tё japё njohuri mbi konceptin e projektit, karakteristikat e projektit, fazat e ciklit tё projektit, menaxherin e projektit dhe rolin e tij, hartimin e tij, menaxhimin e kohёs, kostos por edhe tё pёrformancёs sё projektit dhe vlerёsimin e treguesve financiare tё projektit. </w:t>
            </w:r>
          </w:p>
        </w:tc>
      </w:tr>
      <w:tr w:rsidR="00151A17" w:rsidRPr="00BA1DE5" w:rsidTr="001E3C40">
        <w:tc>
          <w:tcPr>
            <w:tcW w:w="3505" w:type="dxa"/>
            <w:tcBorders>
              <w:top w:val="single" w:sz="4" w:space="0" w:color="000000"/>
              <w:left w:val="single" w:sz="4" w:space="0" w:color="000000"/>
              <w:bottom w:val="single" w:sz="4" w:space="0" w:color="FFFFFF" w:themeColor="background1"/>
              <w:right w:val="single" w:sz="4" w:space="0" w:color="000000"/>
            </w:tcBorders>
          </w:tcPr>
          <w:p w:rsidR="00151A17" w:rsidRPr="00BA1DE5" w:rsidRDefault="00151A17" w:rsidP="001E3C40">
            <w:pPr>
              <w:pStyle w:val="NoSpacing"/>
              <w:rPr>
                <w:rFonts w:ascii="Calibri" w:hAnsi="Calibri"/>
                <w:b/>
                <w:lang w:val="sq-AL"/>
              </w:rPr>
            </w:pPr>
            <w:r w:rsidRPr="00BA1DE5">
              <w:rPr>
                <w:rFonts w:asciiTheme="minorHAnsi" w:hAnsiTheme="minorHAnsi" w:cstheme="minorHAnsi"/>
                <w:b/>
                <w:sz w:val="22"/>
                <w:szCs w:val="22"/>
                <w:lang w:val="sq-AL"/>
              </w:rPr>
              <w:t>Rezultatet e pritshme të nxënies</w:t>
            </w:r>
            <w:r w:rsidRPr="00BA1DE5">
              <w:rPr>
                <w:rFonts w:ascii="Calibri" w:hAnsi="Calibri"/>
                <w:b/>
                <w:lang w:val="sq-AL"/>
              </w:rPr>
              <w:t>:</w:t>
            </w:r>
          </w:p>
        </w:tc>
        <w:tc>
          <w:tcPr>
            <w:tcW w:w="5351" w:type="dxa"/>
            <w:gridSpan w:val="3"/>
            <w:tcBorders>
              <w:top w:val="single" w:sz="4" w:space="0" w:color="000000"/>
              <w:left w:val="single" w:sz="4" w:space="0" w:color="000000"/>
              <w:bottom w:val="single" w:sz="4" w:space="0" w:color="FFFFFF" w:themeColor="background1"/>
              <w:right w:val="single" w:sz="4" w:space="0" w:color="000000"/>
            </w:tcBorders>
          </w:tcPr>
          <w:p w:rsidR="003E6DAF" w:rsidRPr="002E512A" w:rsidRDefault="003E6DAF" w:rsidP="003E6DAF">
            <w:r w:rsidRPr="002E512A">
              <w:t>Pas p</w:t>
            </w:r>
            <w:r w:rsidRPr="002E512A">
              <w:rPr>
                <w:color w:val="000000"/>
              </w:rPr>
              <w:t>ё</w:t>
            </w:r>
            <w:r w:rsidRPr="002E512A">
              <w:t>rfundimit t</w:t>
            </w:r>
            <w:r w:rsidRPr="002E512A">
              <w:rPr>
                <w:color w:val="000000"/>
              </w:rPr>
              <w:t>ё</w:t>
            </w:r>
            <w:r w:rsidRPr="002E512A">
              <w:t xml:space="preserve"> k</w:t>
            </w:r>
            <w:r w:rsidRPr="002E512A">
              <w:rPr>
                <w:color w:val="000000"/>
              </w:rPr>
              <w:t>ё</w:t>
            </w:r>
            <w:r w:rsidRPr="002E512A">
              <w:t>tij kursi</w:t>
            </w:r>
            <w:r>
              <w:t xml:space="preserve"> (l</w:t>
            </w:r>
            <w:r>
              <w:rPr>
                <w:color w:val="000000"/>
              </w:rPr>
              <w:t>ё</w:t>
            </w:r>
            <w:r w:rsidRPr="002E512A">
              <w:t>nde) studentët duhet të jenë në  gjendje që:</w:t>
            </w:r>
          </w:p>
          <w:p w:rsidR="003E6DAF" w:rsidRPr="002E512A" w:rsidRDefault="003E6DAF" w:rsidP="003E6DAF">
            <w:pPr>
              <w:numPr>
                <w:ilvl w:val="0"/>
                <w:numId w:val="1"/>
              </w:numPr>
              <w:spacing w:after="0" w:line="240" w:lineRule="auto"/>
            </w:pPr>
            <w:r w:rsidRPr="002E512A">
              <w:t>T</w:t>
            </w:r>
            <w:r w:rsidRPr="002E512A">
              <w:rPr>
                <w:color w:val="000000"/>
              </w:rPr>
              <w:t>ё</w:t>
            </w:r>
            <w:r w:rsidRPr="002E512A">
              <w:t xml:space="preserve"> definoj</w:t>
            </w:r>
            <w:r w:rsidRPr="002E512A">
              <w:rPr>
                <w:color w:val="000000"/>
              </w:rPr>
              <w:t>ё</w:t>
            </w:r>
            <w:r w:rsidRPr="002E512A">
              <w:t xml:space="preserve"> dhe t</w:t>
            </w:r>
            <w:r w:rsidRPr="002E512A">
              <w:rPr>
                <w:color w:val="000000"/>
              </w:rPr>
              <w:t>ё</w:t>
            </w:r>
            <w:r w:rsidRPr="002E512A">
              <w:t xml:space="preserve"> p</w:t>
            </w:r>
            <w:r w:rsidRPr="002E512A">
              <w:rPr>
                <w:color w:val="000000"/>
              </w:rPr>
              <w:t>ё</w:t>
            </w:r>
            <w:r w:rsidRPr="002E512A">
              <w:t>rshkruaj</w:t>
            </w:r>
            <w:r w:rsidRPr="002E512A">
              <w:rPr>
                <w:color w:val="000000"/>
              </w:rPr>
              <w:t>ё</w:t>
            </w:r>
            <w:r w:rsidRPr="002E512A">
              <w:t xml:space="preserve"> fazat e projektit</w:t>
            </w:r>
          </w:p>
          <w:p w:rsidR="003E6DAF" w:rsidRPr="002E512A" w:rsidRDefault="003E6DAF" w:rsidP="003E6DAF">
            <w:pPr>
              <w:numPr>
                <w:ilvl w:val="0"/>
                <w:numId w:val="1"/>
              </w:numPr>
              <w:spacing w:after="0" w:line="240" w:lineRule="auto"/>
            </w:pPr>
            <w:r w:rsidRPr="002E512A">
              <w:t>T</w:t>
            </w:r>
            <w:r w:rsidRPr="002E512A">
              <w:rPr>
                <w:color w:val="000000"/>
              </w:rPr>
              <w:t>ё</w:t>
            </w:r>
            <w:r w:rsidRPr="002E512A">
              <w:t xml:space="preserve"> njoh</w:t>
            </w:r>
            <w:r w:rsidRPr="002E512A">
              <w:rPr>
                <w:color w:val="000000"/>
              </w:rPr>
              <w:t>ё</w:t>
            </w:r>
            <w:r w:rsidRPr="002E512A">
              <w:t xml:space="preserve"> aft</w:t>
            </w:r>
            <w:r w:rsidRPr="002E512A">
              <w:rPr>
                <w:color w:val="000000"/>
              </w:rPr>
              <w:t>ё</w:t>
            </w:r>
            <w:r w:rsidRPr="002E512A">
              <w:t>sit</w:t>
            </w:r>
            <w:r w:rsidRPr="002E512A">
              <w:rPr>
                <w:color w:val="000000"/>
              </w:rPr>
              <w:t>ё</w:t>
            </w:r>
            <w:r w:rsidRPr="002E512A">
              <w:t xml:space="preserve"> kryesore q</w:t>
            </w:r>
            <w:r w:rsidRPr="002E512A">
              <w:rPr>
                <w:color w:val="000000"/>
              </w:rPr>
              <w:t>ё</w:t>
            </w:r>
            <w:r w:rsidRPr="002E512A">
              <w:t xml:space="preserve"> duhet t</w:t>
            </w:r>
            <w:r w:rsidRPr="002E512A">
              <w:rPr>
                <w:color w:val="000000"/>
              </w:rPr>
              <w:t>ё</w:t>
            </w:r>
            <w:r w:rsidRPr="002E512A">
              <w:t xml:space="preserve"> ket</w:t>
            </w:r>
            <w:r w:rsidRPr="002E512A">
              <w:rPr>
                <w:color w:val="000000"/>
              </w:rPr>
              <w:t>ё</w:t>
            </w:r>
            <w:r w:rsidRPr="002E512A">
              <w:t xml:space="preserve"> nj</w:t>
            </w:r>
            <w:r w:rsidRPr="002E512A">
              <w:rPr>
                <w:color w:val="000000"/>
              </w:rPr>
              <w:t>ё</w:t>
            </w:r>
            <w:r w:rsidRPr="002E512A">
              <w:t xml:space="preserve"> menaxher projekti</w:t>
            </w:r>
          </w:p>
          <w:p w:rsidR="003E6DAF" w:rsidRPr="002E512A" w:rsidRDefault="003E6DAF" w:rsidP="003E6DAF">
            <w:pPr>
              <w:numPr>
                <w:ilvl w:val="0"/>
                <w:numId w:val="1"/>
              </w:numPr>
              <w:spacing w:after="0" w:line="240" w:lineRule="auto"/>
            </w:pPr>
            <w:r w:rsidRPr="002E512A">
              <w:t>T</w:t>
            </w:r>
            <w:r w:rsidRPr="002E512A">
              <w:rPr>
                <w:color w:val="000000"/>
              </w:rPr>
              <w:t>ё</w:t>
            </w:r>
            <w:r w:rsidRPr="002E512A">
              <w:t xml:space="preserve"> njoh</w:t>
            </w:r>
            <w:r w:rsidRPr="002E512A">
              <w:rPr>
                <w:color w:val="000000"/>
              </w:rPr>
              <w:t>ё</w:t>
            </w:r>
            <w:r w:rsidRPr="002E512A">
              <w:t xml:space="preserve"> hapat e nd</w:t>
            </w:r>
            <w:r w:rsidRPr="002E512A">
              <w:rPr>
                <w:color w:val="000000"/>
              </w:rPr>
              <w:t>ё</w:t>
            </w:r>
            <w:r w:rsidRPr="002E512A">
              <w:t>rtimit SZP, orarin e projektit si dhe matric</w:t>
            </w:r>
            <w:r w:rsidRPr="002E512A">
              <w:rPr>
                <w:color w:val="000000"/>
              </w:rPr>
              <w:t>ё</w:t>
            </w:r>
            <w:r w:rsidRPr="002E512A">
              <w:t>n e caktimit t</w:t>
            </w:r>
            <w:r w:rsidRPr="002E512A">
              <w:rPr>
                <w:color w:val="000000"/>
              </w:rPr>
              <w:t>ё</w:t>
            </w:r>
            <w:r w:rsidRPr="002E512A">
              <w:t xml:space="preserve"> p</w:t>
            </w:r>
            <w:r w:rsidRPr="002E512A">
              <w:rPr>
                <w:color w:val="000000"/>
              </w:rPr>
              <w:t>ё</w:t>
            </w:r>
            <w:r w:rsidRPr="002E512A">
              <w:t>rgjegj</w:t>
            </w:r>
            <w:r w:rsidRPr="002E512A">
              <w:rPr>
                <w:color w:val="000000"/>
              </w:rPr>
              <w:t>ё</w:t>
            </w:r>
            <w:r w:rsidRPr="002E512A">
              <w:t>sive</w:t>
            </w:r>
          </w:p>
          <w:p w:rsidR="003E6DAF" w:rsidRPr="002E512A" w:rsidRDefault="003E6DAF" w:rsidP="003E6DAF">
            <w:pPr>
              <w:numPr>
                <w:ilvl w:val="0"/>
                <w:numId w:val="1"/>
              </w:numPr>
              <w:spacing w:after="0" w:line="240" w:lineRule="auto"/>
            </w:pPr>
            <w:r w:rsidRPr="002E512A">
              <w:t>T</w:t>
            </w:r>
            <w:r w:rsidRPr="002E512A">
              <w:rPr>
                <w:color w:val="000000"/>
              </w:rPr>
              <w:t>ё</w:t>
            </w:r>
            <w:r w:rsidRPr="002E512A">
              <w:t xml:space="preserve"> dij</w:t>
            </w:r>
            <w:r w:rsidRPr="002E512A">
              <w:rPr>
                <w:color w:val="000000"/>
              </w:rPr>
              <w:t>ё</w:t>
            </w:r>
            <w:r w:rsidRPr="002E512A">
              <w:t xml:space="preserve"> t</w:t>
            </w:r>
            <w:r w:rsidRPr="002E512A">
              <w:rPr>
                <w:color w:val="000000"/>
              </w:rPr>
              <w:t>ё</w:t>
            </w:r>
            <w:r w:rsidRPr="002E512A">
              <w:t xml:space="preserve"> nd</w:t>
            </w:r>
            <w:r w:rsidRPr="002E512A">
              <w:rPr>
                <w:color w:val="000000"/>
              </w:rPr>
              <w:t>ё</w:t>
            </w:r>
            <w:r w:rsidRPr="002E512A">
              <w:t>rtoj</w:t>
            </w:r>
            <w:r w:rsidRPr="002E512A">
              <w:rPr>
                <w:color w:val="000000"/>
              </w:rPr>
              <w:t>ё</w:t>
            </w:r>
            <w:r w:rsidRPr="002E512A">
              <w:t xml:space="preserve"> diagramet logjike si dhe t</w:t>
            </w:r>
            <w:r w:rsidRPr="002E512A">
              <w:rPr>
                <w:color w:val="000000"/>
              </w:rPr>
              <w:t>ё</w:t>
            </w:r>
            <w:r w:rsidRPr="002E512A">
              <w:t xml:space="preserve"> jen</w:t>
            </w:r>
            <w:r w:rsidRPr="002E512A">
              <w:rPr>
                <w:color w:val="000000"/>
              </w:rPr>
              <w:t>ё</w:t>
            </w:r>
            <w:r w:rsidRPr="002E512A">
              <w:t xml:space="preserve"> t</w:t>
            </w:r>
            <w:r w:rsidRPr="002E512A">
              <w:rPr>
                <w:color w:val="000000"/>
              </w:rPr>
              <w:t>ё</w:t>
            </w:r>
            <w:r w:rsidRPr="002E512A">
              <w:t xml:space="preserve"> aft</w:t>
            </w:r>
            <w:r w:rsidRPr="002E512A">
              <w:rPr>
                <w:color w:val="000000"/>
              </w:rPr>
              <w:t>ё</w:t>
            </w:r>
            <w:r w:rsidRPr="002E512A">
              <w:t xml:space="preserve"> t</w:t>
            </w:r>
            <w:r w:rsidRPr="002E512A">
              <w:rPr>
                <w:color w:val="000000"/>
              </w:rPr>
              <w:t>ё</w:t>
            </w:r>
            <w:r w:rsidRPr="002E512A">
              <w:t xml:space="preserve"> vler</w:t>
            </w:r>
            <w:r w:rsidRPr="002E512A">
              <w:rPr>
                <w:color w:val="000000"/>
              </w:rPr>
              <w:t>ё</w:t>
            </w:r>
            <w:r w:rsidRPr="002E512A">
              <w:t>sojn</w:t>
            </w:r>
            <w:r w:rsidRPr="002E512A">
              <w:rPr>
                <w:color w:val="000000"/>
              </w:rPr>
              <w:t>ё</w:t>
            </w:r>
            <w:r w:rsidRPr="002E512A">
              <w:t xml:space="preserve"> koh</w:t>
            </w:r>
            <w:r w:rsidRPr="002E512A">
              <w:rPr>
                <w:color w:val="000000"/>
              </w:rPr>
              <w:t>ё</w:t>
            </w:r>
            <w:r w:rsidRPr="002E512A">
              <w:t>zgjatjen e projektit</w:t>
            </w:r>
          </w:p>
          <w:p w:rsidR="00170CA1" w:rsidRPr="003E6DAF" w:rsidRDefault="003E6DAF" w:rsidP="003E6DAF">
            <w:pPr>
              <w:numPr>
                <w:ilvl w:val="0"/>
                <w:numId w:val="1"/>
              </w:numPr>
              <w:spacing w:after="0" w:line="240" w:lineRule="auto"/>
            </w:pPr>
            <w:r w:rsidRPr="002E512A">
              <w:t>T</w:t>
            </w:r>
            <w:r w:rsidRPr="002E512A">
              <w:rPr>
                <w:color w:val="000000"/>
              </w:rPr>
              <w:t>ё</w:t>
            </w:r>
            <w:r w:rsidRPr="002E512A">
              <w:t xml:space="preserve"> jen</w:t>
            </w:r>
            <w:r w:rsidRPr="002E512A">
              <w:rPr>
                <w:color w:val="000000"/>
              </w:rPr>
              <w:t>ё</w:t>
            </w:r>
            <w:r w:rsidRPr="002E512A">
              <w:t xml:space="preserve"> n</w:t>
            </w:r>
            <w:r w:rsidRPr="002E512A">
              <w:rPr>
                <w:color w:val="000000"/>
              </w:rPr>
              <w:t>ё</w:t>
            </w:r>
            <w:r w:rsidRPr="002E512A">
              <w:t xml:space="preserve"> gjendje t</w:t>
            </w:r>
            <w:r w:rsidRPr="002E512A">
              <w:rPr>
                <w:color w:val="000000"/>
              </w:rPr>
              <w:t>ё</w:t>
            </w:r>
            <w:r w:rsidRPr="002E512A">
              <w:t xml:space="preserve"> njoh</w:t>
            </w:r>
            <w:r>
              <w:t>in</w:t>
            </w:r>
            <w:r w:rsidRPr="002E512A">
              <w:t xml:space="preserve"> r</w:t>
            </w:r>
            <w:r w:rsidRPr="002E512A">
              <w:rPr>
                <w:color w:val="000000"/>
              </w:rPr>
              <w:t>ё</w:t>
            </w:r>
            <w:r w:rsidRPr="002E512A">
              <w:t>nd</w:t>
            </w:r>
            <w:r w:rsidRPr="002E512A">
              <w:rPr>
                <w:color w:val="000000"/>
              </w:rPr>
              <w:t>ё</w:t>
            </w:r>
            <w:r w:rsidRPr="002E512A">
              <w:t>sin</w:t>
            </w:r>
            <w:r w:rsidRPr="002E512A">
              <w:rPr>
                <w:color w:val="000000"/>
              </w:rPr>
              <w:t>ё</w:t>
            </w:r>
            <w:r w:rsidRPr="002E512A">
              <w:t xml:space="preserve"> e procesit t</w:t>
            </w:r>
            <w:r w:rsidRPr="002E512A">
              <w:rPr>
                <w:color w:val="000000"/>
              </w:rPr>
              <w:t>ё</w:t>
            </w:r>
            <w:r w:rsidRPr="002E512A">
              <w:t xml:space="preserve"> kontrollit</w:t>
            </w:r>
          </w:p>
        </w:tc>
      </w:tr>
      <w:tr w:rsidR="00151A17" w:rsidRPr="00BA1DE5" w:rsidTr="003E6DAF">
        <w:trPr>
          <w:trHeight w:val="1124"/>
        </w:trPr>
        <w:tc>
          <w:tcPr>
            <w:tcW w:w="3505" w:type="dxa"/>
            <w:tcBorders>
              <w:top w:val="single" w:sz="4" w:space="0" w:color="000000"/>
              <w:left w:val="single" w:sz="4" w:space="0" w:color="000000"/>
              <w:bottom w:val="single" w:sz="4" w:space="0" w:color="FFFFFF" w:themeColor="background1"/>
              <w:right w:val="single" w:sz="4" w:space="0" w:color="000000"/>
            </w:tcBorders>
          </w:tcPr>
          <w:p w:rsidR="00151A17" w:rsidRPr="00BA1DE5" w:rsidRDefault="00151A17" w:rsidP="001E3C40">
            <w:pPr>
              <w:pStyle w:val="NoSpacing"/>
              <w:rPr>
                <w:rFonts w:asciiTheme="minorHAnsi" w:hAnsiTheme="minorHAnsi" w:cstheme="minorHAnsi"/>
                <w:b/>
                <w:sz w:val="22"/>
                <w:szCs w:val="22"/>
                <w:lang w:val="sq-AL"/>
              </w:rPr>
            </w:pPr>
            <w:r>
              <w:rPr>
                <w:rFonts w:asciiTheme="minorHAnsi" w:hAnsiTheme="minorHAnsi" w:cstheme="minorHAnsi"/>
                <w:b/>
                <w:sz w:val="22"/>
                <w:szCs w:val="22"/>
                <w:lang w:val="sq-AL"/>
              </w:rPr>
              <w:t>Rëndësia dhe Aktualiteti i Lëndës</w:t>
            </w:r>
          </w:p>
        </w:tc>
        <w:tc>
          <w:tcPr>
            <w:tcW w:w="5351" w:type="dxa"/>
            <w:gridSpan w:val="3"/>
            <w:tcBorders>
              <w:top w:val="single" w:sz="4" w:space="0" w:color="000000"/>
              <w:left w:val="single" w:sz="4" w:space="0" w:color="000000"/>
              <w:bottom w:val="single" w:sz="4" w:space="0" w:color="FFFFFF" w:themeColor="background1"/>
              <w:right w:val="single" w:sz="4" w:space="0" w:color="000000"/>
            </w:tcBorders>
          </w:tcPr>
          <w:p w:rsidR="00170CA1" w:rsidRPr="003E6DAF" w:rsidRDefault="003E6DAF" w:rsidP="00CA5A0A">
            <w:pPr>
              <w:tabs>
                <w:tab w:val="left" w:pos="284"/>
              </w:tabs>
              <w:spacing w:after="0"/>
              <w:jc w:val="both"/>
            </w:pPr>
            <w:r>
              <w:rPr>
                <w:rFonts w:cstheme="minorHAnsi"/>
              </w:rPr>
              <w:t>M</w:t>
            </w:r>
            <w:r w:rsidRPr="003E6DAF">
              <w:rPr>
                <w:rFonts w:cstheme="minorHAnsi"/>
              </w:rPr>
              <w:t>ena</w:t>
            </w:r>
            <w:r w:rsidR="00CA5A0A">
              <w:rPr>
                <w:rFonts w:cstheme="minorHAnsi"/>
              </w:rPr>
              <w:t>xhmenti</w:t>
            </w:r>
            <w:r w:rsidRPr="003E6DAF">
              <w:rPr>
                <w:rFonts w:cstheme="minorHAnsi"/>
              </w:rPr>
              <w:t xml:space="preserve"> i projekteve ёshtё njё disiplinё qё synon tё ofrojё njohuri teorike mbi projektet por edhe tё pёrgadisё studentёt me shkathtёsi praktike dhe aftёsi menaxheriale pёr to.</w:t>
            </w:r>
          </w:p>
        </w:tc>
      </w:tr>
      <w:tr w:rsidR="00151A17" w:rsidRPr="00BA1DE5" w:rsidTr="001E3C40">
        <w:tc>
          <w:tcPr>
            <w:tcW w:w="885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BA1DE5" w:rsidRDefault="00151A17" w:rsidP="001E3C40">
            <w:pPr>
              <w:pStyle w:val="NoSpacing"/>
              <w:rPr>
                <w:rFonts w:ascii="Calibri" w:hAnsi="Calibri"/>
                <w:i/>
                <w:sz w:val="22"/>
                <w:szCs w:val="22"/>
                <w:lang w:val="sq-AL"/>
              </w:rPr>
            </w:pPr>
          </w:p>
        </w:tc>
      </w:tr>
      <w:tr w:rsidR="00151A17" w:rsidRPr="00BA1DE5" w:rsidTr="001E3C40">
        <w:trPr>
          <w:trHeight w:val="70"/>
        </w:trPr>
        <w:tc>
          <w:tcPr>
            <w:tcW w:w="885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BA1DE5" w:rsidRDefault="00151A17" w:rsidP="001E3C40">
            <w:pPr>
              <w:pStyle w:val="NoSpacing"/>
              <w:jc w:val="center"/>
              <w:rPr>
                <w:rFonts w:ascii="Calibri" w:hAnsi="Calibri"/>
                <w:b/>
                <w:lang w:val="sq-AL"/>
              </w:rPr>
            </w:pPr>
            <w:r>
              <w:rPr>
                <w:rFonts w:ascii="Calibri" w:hAnsi="Calibri"/>
                <w:b/>
                <w:lang w:val="sq-AL"/>
              </w:rPr>
              <w:t>Ngarkesa</w:t>
            </w:r>
            <w:r w:rsidRPr="00BA1DE5">
              <w:rPr>
                <w:rFonts w:ascii="Calibri" w:hAnsi="Calibri"/>
                <w:b/>
                <w:lang w:val="sq-AL"/>
              </w:rPr>
              <w:t xml:space="preserve"> e studentit (duhet të jetë në përputhje me Rezultatet e Nxënies të studentit)</w:t>
            </w:r>
          </w:p>
        </w:tc>
      </w:tr>
      <w:tr w:rsidR="00151A17" w:rsidRPr="00BA1DE5" w:rsidTr="001E3C40">
        <w:tc>
          <w:tcPr>
            <w:tcW w:w="35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BA1DE5" w:rsidRDefault="00151A17" w:rsidP="001E3C40">
            <w:pPr>
              <w:spacing w:after="0" w:line="240" w:lineRule="exact"/>
              <w:rPr>
                <w:rFonts w:ascii="Calibri" w:hAnsi="Calibri" w:cs="Arial"/>
                <w:b/>
              </w:rPr>
            </w:pPr>
            <w:r w:rsidRPr="00BA1DE5">
              <w:rPr>
                <w:rFonts w:ascii="Calibri" w:hAnsi="Calibri" w:cs="Arial"/>
                <w:b/>
              </w:rPr>
              <w:t xml:space="preserve">Aktiviteti </w:t>
            </w:r>
          </w:p>
        </w:tc>
        <w:tc>
          <w:tcPr>
            <w:tcW w:w="15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BA1DE5" w:rsidRDefault="00151A17" w:rsidP="001E3C40">
            <w:pPr>
              <w:spacing w:after="0" w:line="240" w:lineRule="exact"/>
              <w:rPr>
                <w:rFonts w:ascii="Calibri" w:hAnsi="Calibri" w:cs="Arial"/>
                <w:b/>
              </w:rPr>
            </w:pPr>
            <w:r w:rsidRPr="00BA1DE5">
              <w:rPr>
                <w:rFonts w:ascii="Calibri" w:hAnsi="Calibri" w:cs="Arial"/>
                <w:b/>
              </w:rPr>
              <w:t>Orë mësimore</w:t>
            </w:r>
          </w:p>
        </w:tc>
        <w:tc>
          <w:tcPr>
            <w:tcW w:w="17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BA1DE5" w:rsidRDefault="00151A17" w:rsidP="001E3C40">
            <w:pPr>
              <w:spacing w:after="0" w:line="240" w:lineRule="exact"/>
              <w:rPr>
                <w:rFonts w:ascii="Calibri" w:hAnsi="Calibri" w:cs="Arial"/>
                <w:b/>
              </w:rPr>
            </w:pPr>
            <w:r w:rsidRPr="00BA1DE5">
              <w:rPr>
                <w:rFonts w:ascii="Calibri" w:hAnsi="Calibri" w:cs="Arial"/>
                <w:b/>
              </w:rPr>
              <w:t>Ditë/Javë</w:t>
            </w:r>
          </w:p>
        </w:tc>
        <w:tc>
          <w:tcPr>
            <w:tcW w:w="2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BA1DE5" w:rsidRDefault="00151A17" w:rsidP="001E3C40">
            <w:pPr>
              <w:spacing w:after="0" w:line="240" w:lineRule="exact"/>
              <w:rPr>
                <w:rFonts w:ascii="Calibri" w:hAnsi="Calibri" w:cs="Arial"/>
                <w:b/>
              </w:rPr>
            </w:pPr>
            <w:r w:rsidRPr="00BA1DE5">
              <w:rPr>
                <w:rFonts w:ascii="Calibri" w:hAnsi="Calibri" w:cs="Arial"/>
                <w:b/>
              </w:rPr>
              <w:t>Gjithsej</w:t>
            </w:r>
          </w:p>
        </w:tc>
      </w:tr>
      <w:tr w:rsidR="00151A17" w:rsidRPr="00BA1DE5" w:rsidTr="001E3C40">
        <w:tc>
          <w:tcPr>
            <w:tcW w:w="3505" w:type="dxa"/>
            <w:tcBorders>
              <w:top w:val="single" w:sz="4" w:space="0" w:color="FFFFFF" w:themeColor="background1"/>
              <w:left w:val="single" w:sz="4" w:space="0" w:color="000000"/>
              <w:bottom w:val="single" w:sz="4" w:space="0" w:color="000000"/>
              <w:right w:val="single" w:sz="4" w:space="0" w:color="auto"/>
            </w:tcBorders>
            <w:shd w:val="clear" w:color="auto" w:fill="FFFFFF"/>
          </w:tcPr>
          <w:p w:rsidR="00151A17" w:rsidRPr="00BA1DE5" w:rsidRDefault="00151A17" w:rsidP="001E3C40">
            <w:pPr>
              <w:spacing w:after="0" w:line="240" w:lineRule="exact"/>
              <w:rPr>
                <w:rFonts w:ascii="Calibri" w:hAnsi="Calibri" w:cs="Arial"/>
              </w:rPr>
            </w:pPr>
            <w:r w:rsidRPr="00BA1DE5">
              <w:rPr>
                <w:rFonts w:ascii="Calibri" w:hAnsi="Calibri" w:cs="Arial"/>
              </w:rPr>
              <w:t xml:space="preserve">Ligjëratat </w:t>
            </w:r>
          </w:p>
        </w:tc>
        <w:tc>
          <w:tcPr>
            <w:tcW w:w="1537" w:type="dxa"/>
            <w:tcBorders>
              <w:top w:val="single" w:sz="4" w:space="0" w:color="FFFFFF" w:themeColor="background1"/>
              <w:left w:val="single" w:sz="4" w:space="0" w:color="auto"/>
              <w:bottom w:val="single" w:sz="4" w:space="0" w:color="000000"/>
              <w:right w:val="single" w:sz="4" w:space="0" w:color="auto"/>
            </w:tcBorders>
            <w:shd w:val="clear" w:color="auto" w:fill="FFFFFF"/>
          </w:tcPr>
          <w:p w:rsidR="00151A17" w:rsidRPr="00BA1DE5" w:rsidRDefault="00CA5A0A" w:rsidP="001E3C40">
            <w:pPr>
              <w:spacing w:after="0" w:line="240" w:lineRule="exact"/>
              <w:jc w:val="center"/>
              <w:rPr>
                <w:rFonts w:cs="Arial"/>
              </w:rPr>
            </w:pPr>
            <w:r>
              <w:rPr>
                <w:rFonts w:cs="Arial"/>
              </w:rPr>
              <w:t>2</w:t>
            </w:r>
          </w:p>
        </w:tc>
        <w:tc>
          <w:tcPr>
            <w:tcW w:w="1770" w:type="dxa"/>
            <w:tcBorders>
              <w:top w:val="single" w:sz="4" w:space="0" w:color="FFFFFF" w:themeColor="background1"/>
              <w:left w:val="single" w:sz="4" w:space="0" w:color="auto"/>
              <w:bottom w:val="single" w:sz="4" w:space="0" w:color="000000"/>
              <w:right w:val="single" w:sz="4" w:space="0" w:color="auto"/>
            </w:tcBorders>
            <w:shd w:val="clear" w:color="auto" w:fill="FFFFFF"/>
          </w:tcPr>
          <w:p w:rsidR="00151A17" w:rsidRPr="00BA1DE5" w:rsidRDefault="00CA5A0A" w:rsidP="001E3C40">
            <w:pPr>
              <w:spacing w:after="0" w:line="240" w:lineRule="exact"/>
              <w:jc w:val="center"/>
              <w:rPr>
                <w:rFonts w:cs="Arial"/>
              </w:rPr>
            </w:pPr>
            <w:r>
              <w:rPr>
                <w:rFonts w:cs="Arial"/>
              </w:rPr>
              <w:t>15</w:t>
            </w:r>
          </w:p>
        </w:tc>
        <w:tc>
          <w:tcPr>
            <w:tcW w:w="2044" w:type="dxa"/>
            <w:tcBorders>
              <w:top w:val="single" w:sz="4" w:space="0" w:color="FFFFFF" w:themeColor="background1"/>
              <w:left w:val="single" w:sz="4" w:space="0" w:color="auto"/>
              <w:bottom w:val="single" w:sz="4" w:space="0" w:color="000000"/>
              <w:right w:val="single" w:sz="4" w:space="0" w:color="000000"/>
            </w:tcBorders>
            <w:shd w:val="clear" w:color="auto" w:fill="FFFFFF"/>
          </w:tcPr>
          <w:p w:rsidR="00151A17" w:rsidRPr="00BA1DE5" w:rsidRDefault="00CA5A0A" w:rsidP="001E3C40">
            <w:pPr>
              <w:spacing w:after="0" w:line="240" w:lineRule="exact"/>
              <w:jc w:val="center"/>
              <w:rPr>
                <w:rFonts w:ascii="Calibri" w:hAnsi="Calibri" w:cs="Arial"/>
              </w:rPr>
            </w:pPr>
            <w:r>
              <w:rPr>
                <w:rFonts w:ascii="Calibri" w:hAnsi="Calibri" w:cs="Arial"/>
              </w:rPr>
              <w:t>30</w:t>
            </w:r>
          </w:p>
        </w:tc>
      </w:tr>
      <w:tr w:rsidR="00151A17" w:rsidRPr="00BA1DE5"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151A17" w:rsidRPr="00483E8E" w:rsidRDefault="00151A17" w:rsidP="001E3C40">
            <w:pPr>
              <w:spacing w:after="0" w:line="240" w:lineRule="exact"/>
              <w:rPr>
                <w:rFonts w:ascii="Calibri" w:hAnsi="Calibri" w:cs="Arial"/>
              </w:rPr>
            </w:pPr>
            <w:r w:rsidRPr="00483E8E">
              <w:rPr>
                <w:rFonts w:ascii="Calibri" w:hAnsi="Calibri" w:cs="Arial"/>
              </w:rPr>
              <w:t xml:space="preserve">Teori/Punë në laborator/Ushtrime </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151A17" w:rsidRPr="00CA5A0A" w:rsidRDefault="00CA5A0A" w:rsidP="001E3C40">
            <w:pPr>
              <w:spacing w:after="0" w:line="240" w:lineRule="exact"/>
              <w:jc w:val="center"/>
              <w:rPr>
                <w:rFonts w:cs="Arial"/>
              </w:rPr>
            </w:pPr>
            <w:r w:rsidRPr="00CA5A0A">
              <w:rPr>
                <w:rFonts w:cs="Arial"/>
              </w:rPr>
              <w:t>1</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151A17" w:rsidRPr="00CA5A0A" w:rsidRDefault="00CA5A0A" w:rsidP="001E3C40">
            <w:pPr>
              <w:spacing w:after="0" w:line="240" w:lineRule="exact"/>
              <w:jc w:val="center"/>
              <w:rPr>
                <w:rFonts w:cs="Arial"/>
              </w:rPr>
            </w:pPr>
            <w:r w:rsidRPr="00CA5A0A">
              <w:rPr>
                <w:rFonts w:cs="Arial"/>
              </w:rPr>
              <w:t>15</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151A17" w:rsidRPr="00CA5A0A" w:rsidRDefault="00CA5A0A" w:rsidP="001E3C40">
            <w:pPr>
              <w:spacing w:after="0" w:line="240" w:lineRule="exact"/>
              <w:jc w:val="center"/>
              <w:rPr>
                <w:rFonts w:ascii="Calibri" w:hAnsi="Calibri" w:cs="Arial"/>
              </w:rPr>
            </w:pPr>
            <w:r w:rsidRPr="00CA5A0A">
              <w:rPr>
                <w:rFonts w:ascii="Calibri" w:hAnsi="Calibri" w:cs="Arial"/>
              </w:rPr>
              <w:t>15</w:t>
            </w:r>
          </w:p>
        </w:tc>
      </w:tr>
      <w:tr w:rsidR="00151A17" w:rsidRPr="00BA1DE5"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151A17" w:rsidRPr="00BA1DE5" w:rsidRDefault="00151A17" w:rsidP="001E3C40">
            <w:pPr>
              <w:spacing w:after="0" w:line="240" w:lineRule="exact"/>
              <w:rPr>
                <w:rFonts w:ascii="Calibri" w:hAnsi="Calibri" w:cs="Arial"/>
              </w:rPr>
            </w:pPr>
            <w:r w:rsidRPr="00BA1DE5">
              <w:rPr>
                <w:rFonts w:ascii="Calibri" w:hAnsi="Calibri" w:cs="Arial"/>
              </w:rPr>
              <w:t>Punë praktike</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151A17" w:rsidP="001E3C40">
            <w:pPr>
              <w:spacing w:after="0" w:line="240" w:lineRule="exact"/>
              <w:jc w:val="center"/>
              <w:rPr>
                <w:rFonts w:cs="Arial"/>
              </w:rPr>
            </w:pP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151A17" w:rsidP="001E3C40">
            <w:pPr>
              <w:spacing w:after="0" w:line="240" w:lineRule="exact"/>
              <w:jc w:val="center"/>
              <w:rPr>
                <w:rFonts w:cs="Arial"/>
              </w:rPr>
            </w:pP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151A17" w:rsidRPr="00BA1DE5" w:rsidRDefault="00151A17" w:rsidP="001E3C40">
            <w:pPr>
              <w:spacing w:after="0" w:line="240" w:lineRule="exact"/>
              <w:jc w:val="center"/>
              <w:rPr>
                <w:rFonts w:ascii="Calibri" w:hAnsi="Calibri" w:cs="Arial"/>
              </w:rPr>
            </w:pPr>
          </w:p>
        </w:tc>
      </w:tr>
      <w:tr w:rsidR="00151A17" w:rsidRPr="00BA1DE5"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151A17" w:rsidRPr="00483E8E" w:rsidRDefault="00151A17" w:rsidP="001E3C40">
            <w:pPr>
              <w:spacing w:after="0" w:line="240" w:lineRule="exact"/>
              <w:rPr>
                <w:rFonts w:ascii="Calibri" w:hAnsi="Calibri" w:cs="Arial"/>
              </w:rPr>
            </w:pPr>
            <w:r w:rsidRPr="00483E8E">
              <w:t>Përgatitje për test intermediar</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151A17" w:rsidP="001E3C40">
            <w:pPr>
              <w:spacing w:after="0" w:line="240" w:lineRule="exact"/>
              <w:jc w:val="center"/>
              <w:rPr>
                <w:rFonts w:cs="Arial"/>
              </w:rPr>
            </w:pP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151A17" w:rsidP="001E3C40">
            <w:pPr>
              <w:spacing w:after="0" w:line="240" w:lineRule="exact"/>
              <w:jc w:val="center"/>
              <w:rPr>
                <w:rFonts w:cs="Arial"/>
              </w:rPr>
            </w:pP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151A17" w:rsidRPr="00BA1DE5" w:rsidRDefault="00151A17" w:rsidP="001E3C40">
            <w:pPr>
              <w:spacing w:after="0" w:line="240" w:lineRule="exact"/>
              <w:jc w:val="center"/>
              <w:rPr>
                <w:rFonts w:ascii="Calibri" w:hAnsi="Calibri" w:cs="Arial"/>
              </w:rPr>
            </w:pPr>
          </w:p>
        </w:tc>
      </w:tr>
      <w:tr w:rsidR="00151A17" w:rsidRPr="00BA1DE5"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151A17" w:rsidRPr="00BA1DE5" w:rsidRDefault="00151A17" w:rsidP="001E3C40">
            <w:pPr>
              <w:spacing w:after="0" w:line="240" w:lineRule="exact"/>
              <w:rPr>
                <w:rFonts w:ascii="Calibri" w:hAnsi="Calibri" w:cs="Arial"/>
              </w:rPr>
            </w:pPr>
            <w:r w:rsidRPr="00BA1DE5">
              <w:rPr>
                <w:rFonts w:ascii="Calibri" w:hAnsi="Calibri" w:cs="Arial"/>
              </w:rPr>
              <w:t>Konsultime me mësimdhënësin</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CA5A0A" w:rsidP="001E3C40">
            <w:pPr>
              <w:spacing w:after="0" w:line="240" w:lineRule="exact"/>
              <w:jc w:val="center"/>
              <w:rPr>
                <w:rFonts w:cs="Arial"/>
              </w:rPr>
            </w:pPr>
            <w:r>
              <w:rPr>
                <w:rFonts w:cs="Arial"/>
              </w:rPr>
              <w:t>2</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CA5A0A" w:rsidP="001E3C40">
            <w:pPr>
              <w:spacing w:after="0" w:line="240" w:lineRule="exact"/>
              <w:jc w:val="center"/>
              <w:rPr>
                <w:rFonts w:cs="Arial"/>
              </w:rPr>
            </w:pPr>
            <w:r>
              <w:rPr>
                <w:rFonts w:cs="Arial"/>
              </w:rPr>
              <w:t>15</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151A17" w:rsidRPr="00BA1DE5" w:rsidRDefault="00CA5A0A" w:rsidP="001E3C40">
            <w:pPr>
              <w:spacing w:after="0" w:line="240" w:lineRule="exact"/>
              <w:jc w:val="center"/>
              <w:rPr>
                <w:rFonts w:ascii="Calibri" w:hAnsi="Calibri" w:cs="Arial"/>
              </w:rPr>
            </w:pPr>
            <w:r>
              <w:rPr>
                <w:rFonts w:ascii="Calibri" w:hAnsi="Calibri" w:cs="Arial"/>
              </w:rPr>
              <w:t>30</w:t>
            </w:r>
          </w:p>
        </w:tc>
      </w:tr>
      <w:tr w:rsidR="00151A17" w:rsidRPr="00BA1DE5"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151A17" w:rsidRPr="00BA1DE5" w:rsidRDefault="00151A17" w:rsidP="001E3C40">
            <w:pPr>
              <w:spacing w:after="0" w:line="240" w:lineRule="exact"/>
              <w:rPr>
                <w:rFonts w:ascii="Calibri" w:hAnsi="Calibri" w:cs="Arial"/>
              </w:rPr>
            </w:pPr>
            <w:r w:rsidRPr="00BA1DE5">
              <w:rPr>
                <w:rFonts w:ascii="Calibri" w:hAnsi="Calibri" w:cs="Arial"/>
              </w:rPr>
              <w:lastRenderedPageBreak/>
              <w:t>Puna në terren</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151A17" w:rsidP="001E3C40">
            <w:pPr>
              <w:spacing w:after="0" w:line="240" w:lineRule="exact"/>
              <w:jc w:val="center"/>
              <w:rPr>
                <w:rFonts w:cs="Arial"/>
              </w:rPr>
            </w:pP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151A17" w:rsidP="001E3C40">
            <w:pPr>
              <w:spacing w:after="0" w:line="240" w:lineRule="exact"/>
              <w:jc w:val="center"/>
              <w:rPr>
                <w:rFonts w:cs="Arial"/>
              </w:rPr>
            </w:pP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151A17" w:rsidRPr="00BA1DE5" w:rsidRDefault="00151A17" w:rsidP="001E3C40">
            <w:pPr>
              <w:spacing w:after="0" w:line="240" w:lineRule="exact"/>
              <w:jc w:val="center"/>
              <w:rPr>
                <w:rFonts w:ascii="Calibri" w:hAnsi="Calibri" w:cs="Arial"/>
              </w:rPr>
            </w:pPr>
          </w:p>
        </w:tc>
      </w:tr>
      <w:tr w:rsidR="00151A17" w:rsidRPr="00BA1DE5"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151A17" w:rsidRPr="00BA1DE5" w:rsidRDefault="00151A17" w:rsidP="001E3C40">
            <w:pPr>
              <w:spacing w:after="0" w:line="240" w:lineRule="exact"/>
              <w:rPr>
                <w:rFonts w:ascii="Calibri" w:hAnsi="Calibri" w:cs="Arial"/>
              </w:rPr>
            </w:pPr>
            <w:r w:rsidRPr="00BA1DE5">
              <w:rPr>
                <w:rFonts w:cs="Arial"/>
                <w:szCs w:val="72"/>
                <w:shd w:val="clear" w:color="auto" w:fill="FFFFFF"/>
              </w:rPr>
              <w:t>Testi, punimi seminarik</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CA5A0A" w:rsidP="001E3C40">
            <w:pPr>
              <w:spacing w:after="0" w:line="240" w:lineRule="exact"/>
              <w:jc w:val="center"/>
              <w:rPr>
                <w:rFonts w:cs="Arial"/>
              </w:rPr>
            </w:pPr>
            <w:r>
              <w:rPr>
                <w:rFonts w:cs="Arial"/>
              </w:rPr>
              <w:t>2</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CA5A0A" w:rsidP="001E3C40">
            <w:pPr>
              <w:spacing w:after="0" w:line="240" w:lineRule="exact"/>
              <w:jc w:val="center"/>
              <w:rPr>
                <w:rFonts w:cs="Arial"/>
              </w:rPr>
            </w:pPr>
            <w:r>
              <w:rPr>
                <w:rFonts w:cs="Arial"/>
              </w:rPr>
              <w:t>2</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151A17" w:rsidRPr="00BA1DE5" w:rsidRDefault="00CA5A0A" w:rsidP="001E3C40">
            <w:pPr>
              <w:spacing w:after="0" w:line="240" w:lineRule="exact"/>
              <w:jc w:val="center"/>
              <w:rPr>
                <w:rFonts w:ascii="Calibri" w:hAnsi="Calibri" w:cs="Arial"/>
              </w:rPr>
            </w:pPr>
            <w:r>
              <w:rPr>
                <w:rFonts w:ascii="Calibri" w:hAnsi="Calibri" w:cs="Arial"/>
              </w:rPr>
              <w:t>4</w:t>
            </w:r>
          </w:p>
        </w:tc>
      </w:tr>
      <w:tr w:rsidR="00151A17" w:rsidRPr="00BA1DE5"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151A17" w:rsidRPr="00BA1DE5" w:rsidRDefault="00151A17" w:rsidP="001E3C40">
            <w:pPr>
              <w:spacing w:after="0" w:line="240" w:lineRule="exact"/>
              <w:rPr>
                <w:rFonts w:ascii="Calibri" w:hAnsi="Calibri" w:cs="Arial"/>
              </w:rPr>
            </w:pPr>
            <w:r w:rsidRPr="00BA1DE5">
              <w:rPr>
                <w:rFonts w:ascii="Calibri" w:hAnsi="Calibri" w:cs="Arial"/>
              </w:rPr>
              <w:t>Detyrë shtëpie</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6133A4" w:rsidP="001E3C40">
            <w:pPr>
              <w:spacing w:after="0" w:line="240" w:lineRule="exact"/>
              <w:jc w:val="center"/>
              <w:rPr>
                <w:rFonts w:cs="Arial"/>
              </w:rPr>
            </w:pPr>
            <w:r>
              <w:rPr>
                <w:rFonts w:cs="Arial"/>
              </w:rPr>
              <w:t>1</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5C05DB" w:rsidP="001E3C40">
            <w:pPr>
              <w:spacing w:after="0" w:line="240" w:lineRule="exact"/>
              <w:jc w:val="center"/>
              <w:rPr>
                <w:rFonts w:cs="Arial"/>
              </w:rPr>
            </w:pPr>
            <w:r>
              <w:rPr>
                <w:rFonts w:cs="Arial"/>
              </w:rPr>
              <w:t>25</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151A17" w:rsidRPr="00BA1DE5" w:rsidRDefault="005C05DB" w:rsidP="001E3C40">
            <w:pPr>
              <w:spacing w:after="0" w:line="240" w:lineRule="exact"/>
              <w:jc w:val="center"/>
              <w:rPr>
                <w:rFonts w:ascii="Calibri" w:hAnsi="Calibri" w:cs="Arial"/>
              </w:rPr>
            </w:pPr>
            <w:r>
              <w:rPr>
                <w:rFonts w:ascii="Calibri" w:hAnsi="Calibri" w:cs="Arial"/>
              </w:rPr>
              <w:t>25</w:t>
            </w:r>
          </w:p>
        </w:tc>
      </w:tr>
      <w:tr w:rsidR="00151A17" w:rsidRPr="00BA1DE5"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151A17" w:rsidRPr="00BA1DE5" w:rsidRDefault="00151A17" w:rsidP="001E3C40">
            <w:pPr>
              <w:spacing w:after="0" w:line="240" w:lineRule="exact"/>
              <w:rPr>
                <w:rFonts w:ascii="Calibri" w:hAnsi="Calibri" w:cs="Arial"/>
              </w:rPr>
            </w:pPr>
            <w:r w:rsidRPr="00BA1DE5">
              <w:rPr>
                <w:rFonts w:ascii="Calibri" w:hAnsi="Calibri" w:cs="Arial"/>
              </w:rPr>
              <w:t>Mësimi individual (në bibliotekë apo në shtëpi)</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151A17" w:rsidP="001E3C40">
            <w:pPr>
              <w:spacing w:after="0" w:line="240" w:lineRule="exact"/>
              <w:jc w:val="center"/>
              <w:rPr>
                <w:rFonts w:ascii="Calibri" w:hAnsi="Calibri" w:cs="Arial"/>
              </w:rPr>
            </w:pP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151A17" w:rsidP="001E3C40">
            <w:pPr>
              <w:spacing w:after="0" w:line="240" w:lineRule="exact"/>
              <w:jc w:val="center"/>
              <w:rPr>
                <w:rFonts w:ascii="Calibri" w:hAnsi="Calibri" w:cs="Arial"/>
              </w:rPr>
            </w:pP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151A17" w:rsidRPr="00BA1DE5" w:rsidRDefault="00151A17" w:rsidP="006133A4">
            <w:pPr>
              <w:spacing w:after="0" w:line="240" w:lineRule="exact"/>
              <w:rPr>
                <w:rFonts w:ascii="Calibri" w:hAnsi="Calibri" w:cs="Arial"/>
              </w:rPr>
            </w:pPr>
          </w:p>
        </w:tc>
      </w:tr>
      <w:tr w:rsidR="00151A17" w:rsidRPr="00BA1DE5"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151A17" w:rsidRPr="00BA1DE5" w:rsidRDefault="00151A17" w:rsidP="001E3C40">
            <w:pPr>
              <w:spacing w:after="0" w:line="240" w:lineRule="exact"/>
              <w:rPr>
                <w:rFonts w:ascii="Calibri" w:hAnsi="Calibri" w:cs="Arial"/>
              </w:rPr>
            </w:pPr>
            <w:r w:rsidRPr="00BA1DE5">
              <w:rPr>
                <w:rFonts w:ascii="Calibri" w:hAnsi="Calibri" w:cs="Arial"/>
              </w:rPr>
              <w:t xml:space="preserve">Përgatitja për provimin final </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151A17" w:rsidP="001E3C40">
            <w:pPr>
              <w:spacing w:after="0" w:line="240" w:lineRule="exact"/>
              <w:jc w:val="center"/>
              <w:rPr>
                <w:rFonts w:ascii="Calibri" w:hAnsi="Calibri" w:cs="Arial"/>
              </w:rPr>
            </w:pP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151A17" w:rsidP="001E3C40">
            <w:pPr>
              <w:spacing w:after="0" w:line="240" w:lineRule="exact"/>
              <w:jc w:val="center"/>
              <w:rPr>
                <w:rFonts w:ascii="Calibri" w:hAnsi="Calibri" w:cs="Arial"/>
              </w:rPr>
            </w:pP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151A17" w:rsidRPr="00BA1DE5" w:rsidRDefault="00151A17" w:rsidP="001E3C40">
            <w:pPr>
              <w:spacing w:after="0" w:line="240" w:lineRule="exact"/>
              <w:jc w:val="center"/>
              <w:rPr>
                <w:rFonts w:ascii="Calibri" w:hAnsi="Calibri" w:cs="Arial"/>
              </w:rPr>
            </w:pPr>
          </w:p>
        </w:tc>
      </w:tr>
      <w:tr w:rsidR="00151A17" w:rsidRPr="00BA1DE5"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151A17" w:rsidRPr="00BA1DE5" w:rsidRDefault="00151A17" w:rsidP="001E3C40">
            <w:pPr>
              <w:spacing w:after="0" w:line="240" w:lineRule="exact"/>
              <w:rPr>
                <w:rFonts w:ascii="Calibri" w:hAnsi="Calibri" w:cs="Arial"/>
              </w:rPr>
            </w:pPr>
            <w:r w:rsidRPr="00BA1DE5">
              <w:rPr>
                <w:rFonts w:ascii="Calibri" w:hAnsi="Calibri" w:cs="Arial"/>
              </w:rPr>
              <w:t>Koha e vlerësimit (testi, kuizi, provimi final)</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151A17" w:rsidP="001E3C40">
            <w:pPr>
              <w:spacing w:after="0" w:line="240" w:lineRule="exact"/>
              <w:jc w:val="center"/>
              <w:rPr>
                <w:rFonts w:ascii="Calibri" w:hAnsi="Calibri" w:cs="Arial"/>
              </w:rPr>
            </w:pP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151A17" w:rsidP="001E3C40">
            <w:pPr>
              <w:spacing w:after="0" w:line="240" w:lineRule="exact"/>
              <w:jc w:val="center"/>
              <w:rPr>
                <w:rFonts w:ascii="Calibri" w:hAnsi="Calibri" w:cs="Arial"/>
              </w:rPr>
            </w:pP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151A17" w:rsidRPr="00BA1DE5" w:rsidRDefault="00151A17" w:rsidP="001E3C40">
            <w:pPr>
              <w:spacing w:after="0" w:line="240" w:lineRule="exact"/>
              <w:jc w:val="center"/>
              <w:rPr>
                <w:rFonts w:ascii="Calibri" w:hAnsi="Calibri" w:cs="Arial"/>
              </w:rPr>
            </w:pPr>
          </w:p>
        </w:tc>
      </w:tr>
      <w:tr w:rsidR="00151A17" w:rsidRPr="00BA1DE5" w:rsidTr="001E3C40">
        <w:tc>
          <w:tcPr>
            <w:tcW w:w="3505" w:type="dxa"/>
            <w:tcBorders>
              <w:top w:val="single" w:sz="4" w:space="0" w:color="000000"/>
              <w:left w:val="single" w:sz="4" w:space="0" w:color="000000"/>
              <w:bottom w:val="single" w:sz="4" w:space="0" w:color="FFFFFF" w:themeColor="background1"/>
              <w:right w:val="single" w:sz="4" w:space="0" w:color="auto"/>
            </w:tcBorders>
            <w:shd w:val="clear" w:color="auto" w:fill="FFFFFF"/>
          </w:tcPr>
          <w:p w:rsidR="00151A17" w:rsidRPr="00BA1DE5" w:rsidRDefault="00151A17" w:rsidP="001E3C40">
            <w:pPr>
              <w:spacing w:after="0" w:line="240" w:lineRule="exact"/>
              <w:rPr>
                <w:rFonts w:ascii="Calibri" w:hAnsi="Calibri" w:cs="Arial"/>
              </w:rPr>
            </w:pPr>
            <w:r w:rsidRPr="00BA1DE5">
              <w:rPr>
                <w:rFonts w:ascii="Calibri" w:hAnsi="Calibri" w:cs="Arial"/>
              </w:rPr>
              <w:t>Projektet, prezantimet, etj.</w:t>
            </w:r>
          </w:p>
        </w:tc>
        <w:tc>
          <w:tcPr>
            <w:tcW w:w="1537" w:type="dxa"/>
            <w:tcBorders>
              <w:top w:val="single" w:sz="4" w:space="0" w:color="000000"/>
              <w:left w:val="single" w:sz="4" w:space="0" w:color="auto"/>
              <w:bottom w:val="single" w:sz="4" w:space="0" w:color="FFFFFF" w:themeColor="background1"/>
              <w:right w:val="single" w:sz="4" w:space="0" w:color="auto"/>
            </w:tcBorders>
            <w:shd w:val="clear" w:color="auto" w:fill="FFFFFF"/>
          </w:tcPr>
          <w:p w:rsidR="00151A17" w:rsidRPr="00BA1DE5" w:rsidRDefault="006133A4" w:rsidP="001E3C40">
            <w:pPr>
              <w:spacing w:after="0" w:line="240" w:lineRule="exact"/>
              <w:jc w:val="center"/>
              <w:rPr>
                <w:rFonts w:ascii="Calibri" w:hAnsi="Calibri" w:cs="Arial"/>
              </w:rPr>
            </w:pPr>
            <w:r>
              <w:rPr>
                <w:rFonts w:ascii="Calibri" w:hAnsi="Calibri" w:cs="Arial"/>
              </w:rPr>
              <w:t>10</w:t>
            </w:r>
          </w:p>
        </w:tc>
        <w:tc>
          <w:tcPr>
            <w:tcW w:w="1770" w:type="dxa"/>
            <w:tcBorders>
              <w:top w:val="single" w:sz="4" w:space="0" w:color="000000"/>
              <w:left w:val="single" w:sz="4" w:space="0" w:color="auto"/>
              <w:bottom w:val="single" w:sz="4" w:space="0" w:color="FFFFFF" w:themeColor="background1"/>
              <w:right w:val="single" w:sz="4" w:space="0" w:color="auto"/>
            </w:tcBorders>
            <w:shd w:val="clear" w:color="auto" w:fill="FFFFFF"/>
          </w:tcPr>
          <w:p w:rsidR="00151A17" w:rsidRPr="00BA1DE5" w:rsidRDefault="006133A4" w:rsidP="001E3C40">
            <w:pPr>
              <w:spacing w:after="0" w:line="240" w:lineRule="exact"/>
              <w:jc w:val="center"/>
              <w:rPr>
                <w:rFonts w:ascii="Calibri" w:hAnsi="Calibri" w:cs="Arial"/>
              </w:rPr>
            </w:pPr>
            <w:r>
              <w:rPr>
                <w:rFonts w:ascii="Calibri" w:hAnsi="Calibri" w:cs="Arial"/>
              </w:rPr>
              <w:t>2</w:t>
            </w:r>
          </w:p>
        </w:tc>
        <w:tc>
          <w:tcPr>
            <w:tcW w:w="2044" w:type="dxa"/>
            <w:tcBorders>
              <w:top w:val="single" w:sz="4" w:space="0" w:color="000000"/>
              <w:left w:val="single" w:sz="4" w:space="0" w:color="auto"/>
              <w:bottom w:val="single" w:sz="4" w:space="0" w:color="FFFFFF" w:themeColor="background1"/>
              <w:right w:val="single" w:sz="4" w:space="0" w:color="000000"/>
            </w:tcBorders>
            <w:shd w:val="clear" w:color="auto" w:fill="FFFFFF"/>
          </w:tcPr>
          <w:p w:rsidR="00151A17" w:rsidRPr="00BA1DE5" w:rsidRDefault="00CA5A0A" w:rsidP="001E3C40">
            <w:pPr>
              <w:spacing w:after="0" w:line="240" w:lineRule="exact"/>
              <w:jc w:val="center"/>
              <w:rPr>
                <w:rFonts w:ascii="Calibri" w:hAnsi="Calibri" w:cs="Arial"/>
              </w:rPr>
            </w:pPr>
            <w:r>
              <w:rPr>
                <w:rFonts w:ascii="Calibri" w:hAnsi="Calibri" w:cs="Arial"/>
              </w:rPr>
              <w:t>2</w:t>
            </w:r>
            <w:r w:rsidR="006133A4">
              <w:rPr>
                <w:rFonts w:ascii="Calibri" w:hAnsi="Calibri" w:cs="Arial"/>
              </w:rPr>
              <w:t>0</w:t>
            </w:r>
          </w:p>
        </w:tc>
      </w:tr>
      <w:tr w:rsidR="00151A17" w:rsidRPr="00BA1DE5" w:rsidTr="001E3C40">
        <w:trPr>
          <w:trHeight w:val="107"/>
        </w:trPr>
        <w:tc>
          <w:tcPr>
            <w:tcW w:w="35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BA1DE5" w:rsidRDefault="00151A17" w:rsidP="001E3C40">
            <w:pPr>
              <w:spacing w:after="0" w:line="240" w:lineRule="exact"/>
              <w:rPr>
                <w:rFonts w:ascii="Calibri" w:hAnsi="Calibri" w:cs="Arial"/>
                <w:b/>
              </w:rPr>
            </w:pPr>
            <w:r w:rsidRPr="00BA1DE5">
              <w:rPr>
                <w:rFonts w:ascii="Calibri" w:hAnsi="Calibri" w:cs="Arial"/>
                <w:b/>
              </w:rPr>
              <w:t>Total</w:t>
            </w:r>
          </w:p>
        </w:tc>
        <w:tc>
          <w:tcPr>
            <w:tcW w:w="15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6133A4" w:rsidRDefault="00151A17" w:rsidP="001E3C40">
            <w:pPr>
              <w:spacing w:after="0" w:line="240" w:lineRule="exact"/>
              <w:rPr>
                <w:rFonts w:ascii="Calibri" w:hAnsi="Calibri" w:cs="Arial"/>
                <w:b/>
                <w:color w:val="FFFFFF" w:themeColor="background1"/>
              </w:rPr>
            </w:pPr>
          </w:p>
        </w:tc>
        <w:tc>
          <w:tcPr>
            <w:tcW w:w="17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6133A4" w:rsidRDefault="00151A17" w:rsidP="001E3C40">
            <w:pPr>
              <w:spacing w:after="0" w:line="240" w:lineRule="exact"/>
              <w:rPr>
                <w:rFonts w:ascii="Calibri" w:hAnsi="Calibri" w:cs="Arial"/>
                <w:b/>
                <w:color w:val="FFFFFF" w:themeColor="background1"/>
              </w:rPr>
            </w:pPr>
          </w:p>
        </w:tc>
        <w:tc>
          <w:tcPr>
            <w:tcW w:w="2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6133A4" w:rsidRDefault="006133A4" w:rsidP="005C05DB">
            <w:pPr>
              <w:spacing w:after="0" w:line="240" w:lineRule="exact"/>
              <w:jc w:val="center"/>
              <w:rPr>
                <w:rFonts w:ascii="Calibri" w:hAnsi="Calibri" w:cs="Arial"/>
                <w:b/>
                <w:color w:val="FFFFFF" w:themeColor="background1"/>
              </w:rPr>
            </w:pPr>
            <w:r>
              <w:rPr>
                <w:rFonts w:ascii="Calibri" w:hAnsi="Calibri" w:cs="Arial"/>
                <w:b/>
                <w:color w:val="FFFFFF" w:themeColor="background1"/>
              </w:rPr>
              <w:t>1</w:t>
            </w:r>
            <w:r w:rsidR="005C05DB">
              <w:rPr>
                <w:rFonts w:ascii="Calibri" w:hAnsi="Calibri" w:cs="Arial"/>
                <w:b/>
                <w:color w:val="FFFFFF" w:themeColor="background1"/>
              </w:rPr>
              <w:t>25</w:t>
            </w:r>
            <w:bookmarkStart w:id="0" w:name="_GoBack"/>
            <w:bookmarkEnd w:id="0"/>
          </w:p>
        </w:tc>
      </w:tr>
      <w:tr w:rsidR="00151A17" w:rsidRPr="00BA1DE5" w:rsidTr="001E3C40">
        <w:tc>
          <w:tcPr>
            <w:tcW w:w="885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BA1DE5" w:rsidRDefault="00151A17" w:rsidP="001E3C40">
            <w:pPr>
              <w:spacing w:after="0"/>
              <w:rPr>
                <w:rFonts w:ascii="Calibri" w:hAnsi="Calibri" w:cs="Arial"/>
                <w:b/>
              </w:rPr>
            </w:pPr>
          </w:p>
        </w:tc>
      </w:tr>
      <w:tr w:rsidR="00151A17" w:rsidRPr="00BA1DE5" w:rsidTr="001E3C40">
        <w:tc>
          <w:tcPr>
            <w:tcW w:w="3505" w:type="dxa"/>
            <w:tcBorders>
              <w:top w:val="single" w:sz="4" w:space="0" w:color="FFFFFF" w:themeColor="background1"/>
              <w:left w:val="single" w:sz="4" w:space="0" w:color="000000"/>
              <w:bottom w:val="single" w:sz="4" w:space="0" w:color="000000"/>
              <w:right w:val="single" w:sz="4" w:space="0" w:color="000000"/>
            </w:tcBorders>
          </w:tcPr>
          <w:p w:rsidR="00151A17" w:rsidRPr="00BA1DE5" w:rsidRDefault="00151A17" w:rsidP="001E3C40">
            <w:pPr>
              <w:pStyle w:val="NoSpacing"/>
              <w:rPr>
                <w:rFonts w:ascii="Calibri" w:hAnsi="Calibri"/>
                <w:b/>
                <w:lang w:val="sq-AL"/>
              </w:rPr>
            </w:pPr>
            <w:r w:rsidRPr="00BA1DE5">
              <w:rPr>
                <w:rFonts w:ascii="Calibri" w:hAnsi="Calibri"/>
                <w:b/>
                <w:lang w:val="sq-AL"/>
              </w:rPr>
              <w:t xml:space="preserve">Metodat e mësimdhënies:  </w:t>
            </w:r>
          </w:p>
        </w:tc>
        <w:tc>
          <w:tcPr>
            <w:tcW w:w="5351" w:type="dxa"/>
            <w:gridSpan w:val="3"/>
            <w:tcBorders>
              <w:top w:val="single" w:sz="4" w:space="0" w:color="FFFFFF" w:themeColor="background1"/>
              <w:left w:val="single" w:sz="4" w:space="0" w:color="000000"/>
              <w:bottom w:val="single" w:sz="4" w:space="0" w:color="000000"/>
              <w:right w:val="single" w:sz="4" w:space="0" w:color="000000"/>
            </w:tcBorders>
          </w:tcPr>
          <w:p w:rsidR="00151A17" w:rsidRPr="003E041C" w:rsidRDefault="00CA5A0A" w:rsidP="001E3C40">
            <w:pPr>
              <w:pStyle w:val="NoSpacing"/>
              <w:jc w:val="both"/>
              <w:rPr>
                <w:rFonts w:asciiTheme="minorHAnsi" w:hAnsiTheme="minorHAnsi" w:cstheme="minorHAnsi"/>
                <w:sz w:val="22"/>
                <w:szCs w:val="22"/>
                <w:lang w:val="sq-AL"/>
              </w:rPr>
            </w:pPr>
            <w:r w:rsidRPr="003E041C">
              <w:rPr>
                <w:rFonts w:asciiTheme="minorHAnsi" w:eastAsiaTheme="minorHAnsi" w:hAnsiTheme="minorHAnsi" w:cstheme="minorHAnsi"/>
                <w:sz w:val="22"/>
                <w:szCs w:val="22"/>
                <w:lang w:val="sq-AL"/>
              </w:rPr>
              <w:t>Mënyra e të mësuarit do të jetë përmes ligjëratave dhe ushtrimeve (me studime rasti dhe punime seminarike do të realizohen ushtrimet). Mësimi do të zhvillohet në grupe. Për çdo segment të një ligjërate përgaditet prezentimi edhe në sllajde ku u prezentohet studentëve rregullat, principet themelore të njësisë mësimore. Në çdo pjesë të ligjeratës përkatëse studentët aktivizohen me komente, pyetje dhe skjarime plotësuese si rezultat të pyetjeve. Studentët kanë komoditet që të komentojnë, pyesin dhe të sqarojnë dilemat dhe paqartësitё eventuale.</w:t>
            </w:r>
          </w:p>
        </w:tc>
      </w:tr>
      <w:tr w:rsidR="00151A17" w:rsidRPr="00BA1DE5" w:rsidTr="001E3C40">
        <w:tc>
          <w:tcPr>
            <w:tcW w:w="350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pStyle w:val="NoSpacing"/>
              <w:spacing w:line="240" w:lineRule="exact"/>
              <w:rPr>
                <w:rFonts w:ascii="Calibri" w:hAnsi="Calibri"/>
                <w:b/>
                <w:lang w:val="sq-AL"/>
              </w:rPr>
            </w:pPr>
            <w:r w:rsidRPr="00BA1DE5">
              <w:rPr>
                <w:rFonts w:ascii="Calibri" w:hAnsi="Calibri"/>
                <w:b/>
                <w:lang w:val="sq-AL"/>
              </w:rPr>
              <w:t>Metodat e vlerësimit:</w:t>
            </w:r>
          </w:p>
        </w:tc>
        <w:tc>
          <w:tcPr>
            <w:tcW w:w="5351" w:type="dxa"/>
            <w:gridSpan w:val="3"/>
            <w:tcBorders>
              <w:top w:val="single" w:sz="4" w:space="0" w:color="000000"/>
              <w:left w:val="single" w:sz="4" w:space="0" w:color="000000"/>
              <w:bottom w:val="single" w:sz="4" w:space="0" w:color="000000"/>
              <w:right w:val="single" w:sz="4" w:space="0" w:color="000000"/>
            </w:tcBorders>
          </w:tcPr>
          <w:p w:rsidR="00CA5A0A" w:rsidRPr="003E041C" w:rsidRDefault="00CA5A0A" w:rsidP="003E041C">
            <w:r w:rsidRPr="003E041C">
              <w:t>Vlerësimi i dijeve dhe aftësive të fituara bëhet përmes:</w:t>
            </w:r>
          </w:p>
          <w:p w:rsidR="00CA5A0A" w:rsidRPr="003E041C" w:rsidRDefault="00CA5A0A" w:rsidP="00CA5A0A">
            <w:pPr>
              <w:numPr>
                <w:ilvl w:val="0"/>
                <w:numId w:val="3"/>
              </w:numPr>
              <w:spacing w:after="0" w:line="240" w:lineRule="auto"/>
              <w:rPr>
                <w:b/>
                <w:lang w:val="sv-SE"/>
              </w:rPr>
            </w:pPr>
            <w:r w:rsidRPr="003E041C">
              <w:rPr>
                <w:b/>
                <w:lang w:val="sv-SE"/>
              </w:rPr>
              <w:t>TESTI –I           40%  e pikëve</w:t>
            </w:r>
          </w:p>
          <w:p w:rsidR="00CA5A0A" w:rsidRPr="003E041C" w:rsidRDefault="00CA5A0A" w:rsidP="00CA5A0A">
            <w:pPr>
              <w:numPr>
                <w:ilvl w:val="0"/>
                <w:numId w:val="3"/>
              </w:numPr>
              <w:spacing w:after="0" w:line="240" w:lineRule="auto"/>
              <w:jc w:val="both"/>
              <w:rPr>
                <w:b/>
                <w:lang w:val="sv-SE"/>
              </w:rPr>
            </w:pPr>
            <w:r w:rsidRPr="003E041C">
              <w:rPr>
                <w:b/>
                <w:lang w:val="sv-SE"/>
              </w:rPr>
              <w:t>TESTI –II          35%</w:t>
            </w:r>
          </w:p>
          <w:p w:rsidR="00CA5A0A" w:rsidRPr="003E041C" w:rsidRDefault="00CA5A0A" w:rsidP="00CA5A0A">
            <w:pPr>
              <w:numPr>
                <w:ilvl w:val="0"/>
                <w:numId w:val="2"/>
              </w:numPr>
              <w:spacing w:after="0" w:line="240" w:lineRule="auto"/>
              <w:jc w:val="both"/>
              <w:rPr>
                <w:b/>
                <w:lang w:val="it-IT"/>
              </w:rPr>
            </w:pPr>
            <w:r w:rsidRPr="003E041C">
              <w:rPr>
                <w:b/>
                <w:lang w:val="sv-SE"/>
              </w:rPr>
              <w:t>Aktiviteti (L)   10%</w:t>
            </w:r>
          </w:p>
          <w:p w:rsidR="00151A17" w:rsidRPr="003E041C" w:rsidRDefault="00CA5A0A" w:rsidP="00CA5A0A">
            <w:pPr>
              <w:numPr>
                <w:ilvl w:val="0"/>
                <w:numId w:val="2"/>
              </w:numPr>
              <w:spacing w:after="0" w:line="240" w:lineRule="auto"/>
              <w:jc w:val="both"/>
              <w:rPr>
                <w:b/>
                <w:lang w:val="it-IT"/>
              </w:rPr>
            </w:pPr>
            <w:r w:rsidRPr="003E041C">
              <w:rPr>
                <w:b/>
                <w:lang w:val="it-IT"/>
              </w:rPr>
              <w:t>Aktiviteti (U)  15%</w:t>
            </w:r>
          </w:p>
          <w:p w:rsidR="00CA5A0A" w:rsidRPr="003E041C" w:rsidRDefault="00CA5A0A" w:rsidP="00CA5A0A">
            <w:pPr>
              <w:spacing w:after="0" w:line="240" w:lineRule="auto"/>
              <w:ind w:left="720"/>
              <w:jc w:val="both"/>
              <w:rPr>
                <w:b/>
                <w:sz w:val="10"/>
                <w:szCs w:val="10"/>
                <w:lang w:val="it-IT"/>
              </w:rPr>
            </w:pPr>
          </w:p>
          <w:p w:rsidR="00CA5A0A" w:rsidRPr="003E041C" w:rsidRDefault="00CA5A0A" w:rsidP="00CA5A0A">
            <w:pPr>
              <w:spacing w:after="0" w:line="240" w:lineRule="auto"/>
              <w:jc w:val="both"/>
              <w:rPr>
                <w:lang w:val="it-IT"/>
              </w:rPr>
            </w:pPr>
            <w:r w:rsidRPr="003E041C">
              <w:rPr>
                <w:lang w:val="it-IT"/>
              </w:rPr>
              <w:t>Testi-I realizohet me dy orë provim me shkrim, pasi që të realizohet 50% të programit mësimor të lëndës dhe Testi i dytë pasi të realizohet i tërë materiali. Provimi përfundimtar realizohet me gojë ose me shkrim në grupe të përshtatshme për kushte objektive të realizimit të provimit.Nëse provimi mbahet me shkrim rezultatet studentëve ju kumtohen më së voni në afat prej 7 ditësh nga dita e provimit përfundimtar. Studentët e pakënaqur me rezultatin kanë të drejtë ankese.</w:t>
            </w:r>
          </w:p>
        </w:tc>
      </w:tr>
      <w:tr w:rsidR="00151A17" w:rsidRPr="00BA1DE5" w:rsidTr="001E3C40">
        <w:tc>
          <w:tcPr>
            <w:tcW w:w="8856" w:type="dxa"/>
            <w:gridSpan w:val="4"/>
            <w:tcBorders>
              <w:top w:val="single" w:sz="4" w:space="0" w:color="000000"/>
              <w:left w:val="single" w:sz="4" w:space="0" w:color="000000"/>
              <w:bottom w:val="single" w:sz="4" w:space="0" w:color="000000"/>
              <w:right w:val="single" w:sz="4" w:space="0" w:color="000000"/>
            </w:tcBorders>
            <w:shd w:val="clear" w:color="auto" w:fill="0D0D0D" w:themeFill="text1" w:themeFillTint="F2"/>
          </w:tcPr>
          <w:p w:rsidR="00151A17" w:rsidRPr="00BA1DE5" w:rsidRDefault="00151A17" w:rsidP="001E3C40">
            <w:pPr>
              <w:pStyle w:val="NoSpacing"/>
              <w:spacing w:line="240" w:lineRule="exact"/>
              <w:rPr>
                <w:rFonts w:asciiTheme="minorHAnsi" w:hAnsiTheme="minorHAnsi" w:cstheme="minorHAnsi"/>
                <w:b/>
                <w:sz w:val="22"/>
                <w:szCs w:val="22"/>
                <w:lang w:val="sq-AL"/>
              </w:rPr>
            </w:pPr>
          </w:p>
        </w:tc>
      </w:tr>
      <w:tr w:rsidR="00151A17" w:rsidRPr="00BA1DE5" w:rsidTr="001E3C40">
        <w:trPr>
          <w:trHeight w:val="458"/>
        </w:trPr>
        <w:tc>
          <w:tcPr>
            <w:tcW w:w="350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pStyle w:val="NoSpacing"/>
              <w:spacing w:line="240" w:lineRule="exact"/>
              <w:rPr>
                <w:rFonts w:ascii="Calibri" w:hAnsi="Calibri"/>
                <w:b/>
                <w:lang w:val="sq-AL"/>
              </w:rPr>
            </w:pPr>
            <w:r w:rsidRPr="00BA1DE5">
              <w:rPr>
                <w:rFonts w:ascii="Calibri" w:hAnsi="Calibri"/>
                <w:b/>
                <w:lang w:val="sq-AL"/>
              </w:rPr>
              <w:t xml:space="preserve">Literatura primare: </w:t>
            </w:r>
          </w:p>
        </w:tc>
        <w:tc>
          <w:tcPr>
            <w:tcW w:w="5351" w:type="dxa"/>
            <w:gridSpan w:val="3"/>
            <w:tcBorders>
              <w:top w:val="single" w:sz="4" w:space="0" w:color="000000"/>
              <w:left w:val="single" w:sz="4" w:space="0" w:color="000000"/>
              <w:bottom w:val="single" w:sz="4" w:space="0" w:color="000000"/>
              <w:right w:val="single" w:sz="4" w:space="0" w:color="000000"/>
            </w:tcBorders>
          </w:tcPr>
          <w:p w:rsidR="00CA5A0A" w:rsidRPr="000E1C34" w:rsidRDefault="00CA5A0A" w:rsidP="00CA5A0A">
            <w:pPr>
              <w:numPr>
                <w:ilvl w:val="0"/>
                <w:numId w:val="4"/>
              </w:numPr>
              <w:spacing w:after="0" w:line="240" w:lineRule="auto"/>
              <w:rPr>
                <w:lang w:val="it-IT"/>
              </w:rPr>
            </w:pPr>
            <w:r>
              <w:rPr>
                <w:lang w:val="it-IT"/>
              </w:rPr>
              <w:t xml:space="preserve">Enver Kutllovci “Menaxhimi i Projekteve” </w:t>
            </w:r>
            <w:r w:rsidRPr="000E1C34">
              <w:rPr>
                <w:lang w:val="it-IT"/>
              </w:rPr>
              <w:t>Prishtinë,</w:t>
            </w:r>
            <w:r>
              <w:rPr>
                <w:lang w:val="it-IT"/>
              </w:rPr>
              <w:t xml:space="preserve"> </w:t>
            </w:r>
            <w:r w:rsidRPr="000E1C34">
              <w:rPr>
                <w:lang w:val="it-IT"/>
              </w:rPr>
              <w:t>20</w:t>
            </w:r>
            <w:r>
              <w:rPr>
                <w:lang w:val="it-IT"/>
              </w:rPr>
              <w:t>14</w:t>
            </w:r>
          </w:p>
          <w:p w:rsidR="00170CA1" w:rsidRPr="00CA5A0A" w:rsidRDefault="00CA5A0A" w:rsidP="00CA5A0A">
            <w:pPr>
              <w:numPr>
                <w:ilvl w:val="0"/>
                <w:numId w:val="4"/>
              </w:numPr>
              <w:spacing w:after="0" w:line="240" w:lineRule="auto"/>
              <w:rPr>
                <w:lang w:val="sv-SE"/>
              </w:rPr>
            </w:pPr>
            <w:r>
              <w:rPr>
                <w:lang w:val="sv-SE"/>
              </w:rPr>
              <w:t>Suzana Panariti ”Manaxhimi i projektit”  Tiranë, 2002</w:t>
            </w:r>
          </w:p>
        </w:tc>
      </w:tr>
      <w:tr w:rsidR="00151A17" w:rsidRPr="00BA1DE5" w:rsidTr="001E3C40">
        <w:tc>
          <w:tcPr>
            <w:tcW w:w="3505" w:type="dxa"/>
            <w:tcBorders>
              <w:top w:val="single" w:sz="4" w:space="0" w:color="000000"/>
              <w:left w:val="single" w:sz="4" w:space="0" w:color="000000"/>
              <w:bottom w:val="single" w:sz="4" w:space="0" w:color="FFFFFF" w:themeColor="background1"/>
              <w:right w:val="single" w:sz="4" w:space="0" w:color="000000"/>
            </w:tcBorders>
          </w:tcPr>
          <w:p w:rsidR="00151A17" w:rsidRPr="00BA1DE5" w:rsidRDefault="00151A17" w:rsidP="001E3C40">
            <w:pPr>
              <w:pStyle w:val="NoSpacing"/>
              <w:spacing w:line="240" w:lineRule="exact"/>
              <w:rPr>
                <w:rFonts w:ascii="Calibri" w:hAnsi="Calibri"/>
                <w:b/>
                <w:lang w:val="sq-AL"/>
              </w:rPr>
            </w:pPr>
            <w:r w:rsidRPr="00BA1DE5">
              <w:rPr>
                <w:rFonts w:ascii="Calibri" w:hAnsi="Calibri"/>
                <w:b/>
                <w:lang w:val="sq-AL"/>
              </w:rPr>
              <w:t xml:space="preserve">Literatura shtesë:  </w:t>
            </w:r>
          </w:p>
        </w:tc>
        <w:tc>
          <w:tcPr>
            <w:tcW w:w="5351" w:type="dxa"/>
            <w:gridSpan w:val="3"/>
            <w:tcBorders>
              <w:top w:val="single" w:sz="4" w:space="0" w:color="000000"/>
              <w:left w:val="single" w:sz="4" w:space="0" w:color="000000"/>
              <w:bottom w:val="single" w:sz="4" w:space="0" w:color="FFFFFF" w:themeColor="background1"/>
              <w:right w:val="single" w:sz="4" w:space="0" w:color="000000"/>
            </w:tcBorders>
          </w:tcPr>
          <w:p w:rsidR="00CA5A0A" w:rsidRPr="00E74BF8" w:rsidRDefault="00CA5A0A" w:rsidP="00CA5A0A">
            <w:pPr>
              <w:numPr>
                <w:ilvl w:val="1"/>
                <w:numId w:val="5"/>
              </w:numPr>
              <w:tabs>
                <w:tab w:val="clear" w:pos="810"/>
                <w:tab w:val="num" w:pos="725"/>
              </w:tabs>
              <w:spacing w:after="0" w:line="240" w:lineRule="auto"/>
              <w:ind w:left="725"/>
            </w:pPr>
            <w:r>
              <w:t>Weiss and Wysocki  “5-Phase project management”, 2002</w:t>
            </w:r>
          </w:p>
          <w:p w:rsidR="00CA5A0A" w:rsidRDefault="00CA5A0A" w:rsidP="00CA5A0A">
            <w:pPr>
              <w:numPr>
                <w:ilvl w:val="1"/>
                <w:numId w:val="5"/>
              </w:numPr>
              <w:tabs>
                <w:tab w:val="clear" w:pos="810"/>
                <w:tab w:val="num" w:pos="725"/>
              </w:tabs>
              <w:spacing w:after="0" w:line="240" w:lineRule="auto"/>
              <w:ind w:hanging="445"/>
              <w:rPr>
                <w:lang w:val="sv-SE"/>
              </w:rPr>
            </w:pPr>
            <w:r>
              <w:rPr>
                <w:lang w:val="sv-SE"/>
              </w:rPr>
              <w:t>Dennis Lock : Project Management”, 2002</w:t>
            </w:r>
          </w:p>
          <w:p w:rsidR="00151A17" w:rsidRDefault="00CA5A0A" w:rsidP="00CA5A0A">
            <w:pPr>
              <w:numPr>
                <w:ilvl w:val="1"/>
                <w:numId w:val="5"/>
              </w:numPr>
              <w:tabs>
                <w:tab w:val="clear" w:pos="810"/>
                <w:tab w:val="num" w:pos="725"/>
              </w:tabs>
              <w:spacing w:after="0" w:line="240" w:lineRule="auto"/>
              <w:ind w:hanging="445"/>
              <w:rPr>
                <w:lang w:val="sv-SE"/>
              </w:rPr>
            </w:pPr>
            <w:r>
              <w:rPr>
                <w:lang w:val="sv-SE"/>
              </w:rPr>
              <w:t>ITAP ”Hartimi dhe Menaxhimi i Projekteve”, Tiranë 2003</w:t>
            </w:r>
          </w:p>
          <w:p w:rsidR="003E041C" w:rsidRPr="00CA5A0A" w:rsidRDefault="003E041C" w:rsidP="003E041C">
            <w:pPr>
              <w:spacing w:after="0" w:line="240" w:lineRule="auto"/>
              <w:ind w:left="720"/>
              <w:rPr>
                <w:lang w:val="sv-SE"/>
              </w:rPr>
            </w:pPr>
          </w:p>
        </w:tc>
      </w:tr>
    </w:tbl>
    <w:tbl>
      <w:tblPr>
        <w:tblpPr w:leftFromText="180" w:rightFromText="180" w:vertAnchor="text" w:horzAnchor="margin" w:tblpY="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18"/>
        <w:gridCol w:w="3585"/>
        <w:gridCol w:w="2553"/>
      </w:tblGrid>
      <w:tr w:rsidR="00151A17" w:rsidRPr="00BA1DE5" w:rsidTr="001E3C40">
        <w:tc>
          <w:tcPr>
            <w:tcW w:w="885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BA1DE5" w:rsidRDefault="00151A17" w:rsidP="001E3C40">
            <w:pPr>
              <w:spacing w:after="0" w:line="240" w:lineRule="exact"/>
              <w:rPr>
                <w:rFonts w:ascii="Calibri" w:hAnsi="Calibri"/>
                <w:b/>
              </w:rPr>
            </w:pPr>
            <w:r w:rsidRPr="00BA1DE5">
              <w:rPr>
                <w:rFonts w:ascii="Calibri" w:hAnsi="Calibri"/>
                <w:b/>
              </w:rPr>
              <w:lastRenderedPageBreak/>
              <w:t>Hartimi i planit mësimor</w:t>
            </w:r>
          </w:p>
        </w:tc>
      </w:tr>
      <w:tr w:rsidR="00151A17" w:rsidRPr="00BA1DE5" w:rsidTr="001E3C40">
        <w:tc>
          <w:tcPr>
            <w:tcW w:w="2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BA1DE5" w:rsidRDefault="00151A17" w:rsidP="001E3C40">
            <w:pPr>
              <w:spacing w:after="0" w:line="240" w:lineRule="exact"/>
              <w:rPr>
                <w:rFonts w:ascii="Calibri" w:hAnsi="Calibri"/>
                <w:b/>
              </w:rPr>
            </w:pPr>
            <w:r w:rsidRPr="00BA1DE5">
              <w:rPr>
                <w:rFonts w:ascii="Calibri" w:hAnsi="Calibri"/>
                <w:b/>
              </w:rPr>
              <w:t>Java</w:t>
            </w:r>
          </w:p>
        </w:tc>
        <w:tc>
          <w:tcPr>
            <w:tcW w:w="3585"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D0D0D" w:themeFill="text1" w:themeFillTint="F2"/>
          </w:tcPr>
          <w:p w:rsidR="00151A17" w:rsidRPr="00BA1DE5" w:rsidRDefault="00151A17" w:rsidP="001E3C40">
            <w:pPr>
              <w:spacing w:after="0" w:line="240" w:lineRule="exact"/>
              <w:rPr>
                <w:rFonts w:ascii="Calibri" w:hAnsi="Calibri"/>
                <w:b/>
              </w:rPr>
            </w:pPr>
            <w:r w:rsidRPr="00BA1DE5">
              <w:rPr>
                <w:rFonts w:ascii="Calibri" w:hAnsi="Calibri"/>
                <w:b/>
              </w:rPr>
              <w:t xml:space="preserve">Titulli i ligjëratës </w:t>
            </w:r>
          </w:p>
        </w:tc>
        <w:tc>
          <w:tcPr>
            <w:tcW w:w="2553"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D0D0D" w:themeFill="text1" w:themeFillTint="F2"/>
          </w:tcPr>
          <w:p w:rsidR="00151A17" w:rsidRPr="00BA1DE5" w:rsidRDefault="00151A17" w:rsidP="001E3C40">
            <w:pPr>
              <w:spacing w:after="0" w:line="240" w:lineRule="exact"/>
              <w:rPr>
                <w:rFonts w:ascii="Calibri" w:hAnsi="Calibri"/>
                <w:b/>
              </w:rPr>
            </w:pPr>
            <w:r>
              <w:rPr>
                <w:rFonts w:ascii="Calibri" w:hAnsi="Calibri"/>
                <w:b/>
              </w:rPr>
              <w:t xml:space="preserve">Ushtrimet </w:t>
            </w:r>
          </w:p>
        </w:tc>
      </w:tr>
      <w:tr w:rsidR="00CA5A0A" w:rsidRPr="00BA1DE5" w:rsidTr="00650C89">
        <w:tc>
          <w:tcPr>
            <w:tcW w:w="2718" w:type="dxa"/>
            <w:tcBorders>
              <w:top w:val="single" w:sz="4" w:space="0" w:color="FFFFFF" w:themeColor="background1"/>
              <w:left w:val="single" w:sz="4" w:space="0" w:color="000000"/>
              <w:bottom w:val="single" w:sz="4" w:space="0" w:color="000000"/>
              <w:right w:val="single" w:sz="4" w:space="0" w:color="000000"/>
            </w:tcBorders>
          </w:tcPr>
          <w:p w:rsidR="00CA5A0A" w:rsidRPr="00BA1DE5" w:rsidRDefault="00CA5A0A" w:rsidP="001E3C40">
            <w:pPr>
              <w:spacing w:after="0" w:line="240" w:lineRule="exact"/>
              <w:rPr>
                <w:rFonts w:ascii="Calibri" w:hAnsi="Calibri"/>
                <w:b/>
              </w:rPr>
            </w:pPr>
            <w:r w:rsidRPr="00BA1DE5">
              <w:rPr>
                <w:rFonts w:ascii="Calibri" w:hAnsi="Calibri"/>
                <w:b/>
                <w:i/>
              </w:rPr>
              <w:t>Java 1:</w:t>
            </w:r>
          </w:p>
        </w:tc>
        <w:tc>
          <w:tcPr>
            <w:tcW w:w="6138" w:type="dxa"/>
            <w:gridSpan w:val="2"/>
            <w:tcBorders>
              <w:top w:val="single" w:sz="4" w:space="0" w:color="FFFFFF" w:themeColor="background1"/>
              <w:left w:val="single" w:sz="4" w:space="0" w:color="000000"/>
              <w:bottom w:val="single" w:sz="4" w:space="0" w:color="000000"/>
              <w:right w:val="single" w:sz="4" w:space="0" w:color="000000"/>
            </w:tcBorders>
          </w:tcPr>
          <w:p w:rsidR="00CA5A0A" w:rsidRPr="00BA1DE5" w:rsidRDefault="00CA5A0A" w:rsidP="00914346">
            <w:pPr>
              <w:spacing w:after="0" w:line="240" w:lineRule="exact"/>
              <w:jc w:val="both"/>
              <w:rPr>
                <w:rFonts w:cstheme="minorHAnsi"/>
                <w:color w:val="000000"/>
              </w:rPr>
            </w:pPr>
            <w:r w:rsidRPr="00CA5A0A">
              <w:rPr>
                <w:lang w:val="sv-SE"/>
              </w:rPr>
              <w:t>Hyrje në l</w:t>
            </w:r>
            <w:r w:rsidRPr="00CA5A0A">
              <w:t>ë</w:t>
            </w:r>
            <w:r w:rsidRPr="00CA5A0A">
              <w:rPr>
                <w:lang w:val="sv-SE"/>
              </w:rPr>
              <w:t>ndë (objektivat,</w:t>
            </w:r>
            <w:r>
              <w:rPr>
                <w:lang w:val="sv-SE"/>
              </w:rPr>
              <w:t xml:space="preserve"> </w:t>
            </w:r>
            <w:r w:rsidRPr="00CA5A0A">
              <w:rPr>
                <w:lang w:val="sv-SE"/>
              </w:rPr>
              <w:t>përmbajtja, metodat e punës, literatura)</w:t>
            </w:r>
          </w:p>
        </w:tc>
      </w:tr>
      <w:tr w:rsidR="00CA5A0A" w:rsidRPr="00BA1DE5" w:rsidTr="0040383D">
        <w:tc>
          <w:tcPr>
            <w:tcW w:w="2718" w:type="dxa"/>
            <w:tcBorders>
              <w:top w:val="single" w:sz="4" w:space="0" w:color="000000"/>
              <w:left w:val="single" w:sz="4" w:space="0" w:color="000000"/>
              <w:bottom w:val="single" w:sz="4" w:space="0" w:color="000000"/>
              <w:right w:val="single" w:sz="4" w:space="0" w:color="000000"/>
            </w:tcBorders>
          </w:tcPr>
          <w:p w:rsidR="00CA5A0A" w:rsidRPr="00BA1DE5" w:rsidRDefault="00CA5A0A" w:rsidP="001E3C40">
            <w:pPr>
              <w:spacing w:after="0" w:line="240" w:lineRule="exact"/>
              <w:rPr>
                <w:rFonts w:ascii="Calibri" w:hAnsi="Calibri"/>
                <w:b/>
              </w:rPr>
            </w:pPr>
            <w:r w:rsidRPr="00BA1DE5">
              <w:rPr>
                <w:rFonts w:ascii="Calibri" w:hAnsi="Calibri"/>
                <w:b/>
                <w:i/>
              </w:rPr>
              <w:t>Java 2:</w:t>
            </w:r>
          </w:p>
        </w:tc>
        <w:tc>
          <w:tcPr>
            <w:tcW w:w="6138" w:type="dxa"/>
            <w:gridSpan w:val="2"/>
            <w:tcBorders>
              <w:top w:val="single" w:sz="4" w:space="0" w:color="000000"/>
              <w:left w:val="single" w:sz="4" w:space="0" w:color="000000"/>
              <w:bottom w:val="single" w:sz="4" w:space="0" w:color="000000"/>
              <w:right w:val="single" w:sz="4" w:space="0" w:color="000000"/>
            </w:tcBorders>
          </w:tcPr>
          <w:p w:rsidR="00CA5A0A" w:rsidRPr="00CA5A0A" w:rsidRDefault="00CA5A0A" w:rsidP="00914346">
            <w:pPr>
              <w:spacing w:after="0" w:line="240" w:lineRule="exact"/>
              <w:jc w:val="both"/>
              <w:rPr>
                <w:lang w:val="sv-SE"/>
              </w:rPr>
            </w:pPr>
            <w:r w:rsidRPr="00CA5A0A">
              <w:rPr>
                <w:lang w:val="sv-SE"/>
              </w:rPr>
              <w:t>Koncepti i menaxhimit të projekteve</w:t>
            </w:r>
          </w:p>
        </w:tc>
      </w:tr>
      <w:tr w:rsidR="00CA5A0A" w:rsidRPr="00BA1DE5" w:rsidTr="002713EE">
        <w:trPr>
          <w:trHeight w:val="280"/>
        </w:trPr>
        <w:tc>
          <w:tcPr>
            <w:tcW w:w="2718" w:type="dxa"/>
            <w:tcBorders>
              <w:top w:val="single" w:sz="4" w:space="0" w:color="000000"/>
              <w:left w:val="single" w:sz="4" w:space="0" w:color="000000"/>
              <w:bottom w:val="single" w:sz="4" w:space="0" w:color="000000"/>
              <w:right w:val="single" w:sz="4" w:space="0" w:color="000000"/>
            </w:tcBorders>
          </w:tcPr>
          <w:p w:rsidR="00CA5A0A" w:rsidRPr="00BA1DE5" w:rsidRDefault="00CA5A0A" w:rsidP="001E3C40">
            <w:pPr>
              <w:spacing w:after="0" w:line="240" w:lineRule="exact"/>
              <w:rPr>
                <w:rFonts w:ascii="Calibri" w:hAnsi="Calibri"/>
                <w:b/>
              </w:rPr>
            </w:pPr>
            <w:r w:rsidRPr="00BA1DE5">
              <w:rPr>
                <w:rFonts w:ascii="Calibri" w:hAnsi="Calibri"/>
                <w:b/>
                <w:i/>
              </w:rPr>
              <w:t>Java 3</w:t>
            </w:r>
            <w:r w:rsidRPr="00BA1DE5">
              <w:rPr>
                <w:rFonts w:ascii="Calibri" w:hAnsi="Calibri"/>
                <w:b/>
              </w:rPr>
              <w:t>:</w:t>
            </w:r>
          </w:p>
        </w:tc>
        <w:tc>
          <w:tcPr>
            <w:tcW w:w="6138" w:type="dxa"/>
            <w:gridSpan w:val="2"/>
            <w:tcBorders>
              <w:top w:val="single" w:sz="4" w:space="0" w:color="000000"/>
              <w:left w:val="single" w:sz="4" w:space="0" w:color="000000"/>
              <w:bottom w:val="single" w:sz="4" w:space="0" w:color="000000"/>
              <w:right w:val="single" w:sz="4" w:space="0" w:color="000000"/>
            </w:tcBorders>
          </w:tcPr>
          <w:p w:rsidR="00CA5A0A" w:rsidRPr="00CA5A0A" w:rsidRDefault="00CA5A0A" w:rsidP="00914346">
            <w:pPr>
              <w:spacing w:after="0" w:line="240" w:lineRule="exact"/>
              <w:jc w:val="both"/>
              <w:rPr>
                <w:lang w:val="sv-SE"/>
              </w:rPr>
            </w:pPr>
            <w:r w:rsidRPr="00CA5A0A">
              <w:rPr>
                <w:lang w:val="it-IT"/>
              </w:rPr>
              <w:t>Definimi dhe përkufikizimi i Projektit (pasqyra e projektit)</w:t>
            </w:r>
          </w:p>
        </w:tc>
      </w:tr>
      <w:tr w:rsidR="00CA5A0A" w:rsidRPr="00BA1DE5" w:rsidTr="000047B6">
        <w:tc>
          <w:tcPr>
            <w:tcW w:w="2718" w:type="dxa"/>
            <w:tcBorders>
              <w:top w:val="single" w:sz="4" w:space="0" w:color="000000"/>
              <w:left w:val="single" w:sz="4" w:space="0" w:color="000000"/>
              <w:bottom w:val="single" w:sz="4" w:space="0" w:color="000000"/>
              <w:right w:val="single" w:sz="4" w:space="0" w:color="000000"/>
            </w:tcBorders>
          </w:tcPr>
          <w:p w:rsidR="00CA5A0A" w:rsidRPr="00BA1DE5" w:rsidRDefault="00CA5A0A" w:rsidP="001E3C40">
            <w:pPr>
              <w:spacing w:after="0" w:line="240" w:lineRule="exact"/>
              <w:rPr>
                <w:rFonts w:ascii="Calibri" w:hAnsi="Calibri"/>
                <w:b/>
              </w:rPr>
            </w:pPr>
            <w:r w:rsidRPr="00BA1DE5">
              <w:rPr>
                <w:rFonts w:ascii="Calibri" w:hAnsi="Calibri"/>
                <w:b/>
                <w:i/>
              </w:rPr>
              <w:t>Java 4:</w:t>
            </w:r>
          </w:p>
        </w:tc>
        <w:tc>
          <w:tcPr>
            <w:tcW w:w="6138" w:type="dxa"/>
            <w:gridSpan w:val="2"/>
            <w:tcBorders>
              <w:top w:val="single" w:sz="4" w:space="0" w:color="000000"/>
              <w:left w:val="single" w:sz="4" w:space="0" w:color="000000"/>
              <w:bottom w:val="single" w:sz="4" w:space="0" w:color="000000"/>
              <w:right w:val="single" w:sz="4" w:space="0" w:color="000000"/>
            </w:tcBorders>
          </w:tcPr>
          <w:p w:rsidR="00CA5A0A" w:rsidRPr="00CA5A0A" w:rsidRDefault="00CA5A0A" w:rsidP="00914346">
            <w:pPr>
              <w:spacing w:after="0" w:line="240" w:lineRule="exact"/>
              <w:jc w:val="both"/>
              <w:rPr>
                <w:lang w:val="sv-SE"/>
              </w:rPr>
            </w:pPr>
            <w:r w:rsidRPr="00CA5A0A">
              <w:rPr>
                <w:lang w:val="sv-SE"/>
              </w:rPr>
              <w:t>Plani i projektit</w:t>
            </w:r>
          </w:p>
        </w:tc>
      </w:tr>
      <w:tr w:rsidR="00CA5A0A" w:rsidRPr="00BA1DE5" w:rsidTr="00C50773">
        <w:tc>
          <w:tcPr>
            <w:tcW w:w="2718" w:type="dxa"/>
            <w:tcBorders>
              <w:top w:val="single" w:sz="4" w:space="0" w:color="000000"/>
              <w:left w:val="single" w:sz="4" w:space="0" w:color="000000"/>
              <w:bottom w:val="single" w:sz="4" w:space="0" w:color="000000"/>
              <w:right w:val="single" w:sz="4" w:space="0" w:color="000000"/>
            </w:tcBorders>
          </w:tcPr>
          <w:p w:rsidR="00CA5A0A" w:rsidRPr="00BA1DE5" w:rsidRDefault="00CA5A0A" w:rsidP="001E3C40">
            <w:pPr>
              <w:spacing w:after="0" w:line="240" w:lineRule="exact"/>
              <w:rPr>
                <w:rFonts w:ascii="Calibri" w:hAnsi="Calibri"/>
                <w:b/>
              </w:rPr>
            </w:pPr>
            <w:r w:rsidRPr="00BA1DE5">
              <w:rPr>
                <w:rFonts w:ascii="Calibri" w:hAnsi="Calibri"/>
                <w:b/>
                <w:i/>
              </w:rPr>
              <w:t>Java 5:</w:t>
            </w:r>
          </w:p>
        </w:tc>
        <w:tc>
          <w:tcPr>
            <w:tcW w:w="6138" w:type="dxa"/>
            <w:gridSpan w:val="2"/>
            <w:tcBorders>
              <w:top w:val="single" w:sz="4" w:space="0" w:color="000000"/>
              <w:left w:val="single" w:sz="4" w:space="0" w:color="000000"/>
              <w:bottom w:val="single" w:sz="4" w:space="0" w:color="000000"/>
              <w:right w:val="single" w:sz="4" w:space="0" w:color="000000"/>
            </w:tcBorders>
          </w:tcPr>
          <w:p w:rsidR="00CA5A0A" w:rsidRPr="00CA5A0A" w:rsidRDefault="00CA5A0A" w:rsidP="00914346">
            <w:pPr>
              <w:spacing w:after="0" w:line="240" w:lineRule="exact"/>
              <w:jc w:val="both"/>
              <w:rPr>
                <w:lang w:val="sv-SE"/>
              </w:rPr>
            </w:pPr>
            <w:r w:rsidRPr="00CA5A0A">
              <w:rPr>
                <w:lang w:val="sv-SE"/>
              </w:rPr>
              <w:t>Diagrami rrjet</w:t>
            </w:r>
            <w:r w:rsidRPr="00CA5A0A">
              <w:t>ë</w:t>
            </w:r>
            <w:r w:rsidRPr="00CA5A0A">
              <w:rPr>
                <w:lang w:val="sv-SE"/>
              </w:rPr>
              <w:t xml:space="preserve"> me aktivitetet n</w:t>
            </w:r>
            <w:r w:rsidRPr="00CA5A0A">
              <w:t>ë</w:t>
            </w:r>
            <w:r w:rsidRPr="00CA5A0A">
              <w:rPr>
                <w:lang w:val="sv-SE"/>
              </w:rPr>
              <w:t xml:space="preserve"> nyje (A-o-N)</w:t>
            </w:r>
          </w:p>
        </w:tc>
      </w:tr>
      <w:tr w:rsidR="00CA5A0A" w:rsidRPr="00BA1DE5" w:rsidTr="0084408A">
        <w:tc>
          <w:tcPr>
            <w:tcW w:w="2718" w:type="dxa"/>
            <w:tcBorders>
              <w:top w:val="single" w:sz="4" w:space="0" w:color="000000"/>
              <w:left w:val="single" w:sz="4" w:space="0" w:color="000000"/>
              <w:bottom w:val="single" w:sz="4" w:space="0" w:color="000000"/>
              <w:right w:val="single" w:sz="4" w:space="0" w:color="000000"/>
            </w:tcBorders>
          </w:tcPr>
          <w:p w:rsidR="00CA5A0A" w:rsidRPr="00BA1DE5" w:rsidRDefault="00CA5A0A" w:rsidP="001E3C40">
            <w:pPr>
              <w:spacing w:after="0" w:line="240" w:lineRule="exact"/>
              <w:rPr>
                <w:rFonts w:ascii="Calibri" w:hAnsi="Calibri"/>
                <w:b/>
              </w:rPr>
            </w:pPr>
            <w:r w:rsidRPr="00BA1DE5">
              <w:rPr>
                <w:rFonts w:ascii="Calibri" w:hAnsi="Calibri"/>
                <w:b/>
                <w:i/>
              </w:rPr>
              <w:t>Java 6</w:t>
            </w:r>
            <w:r w:rsidRPr="00BA1DE5">
              <w:rPr>
                <w:rFonts w:ascii="Calibri" w:hAnsi="Calibri"/>
                <w:b/>
              </w:rPr>
              <w:t>:</w:t>
            </w:r>
          </w:p>
        </w:tc>
        <w:tc>
          <w:tcPr>
            <w:tcW w:w="6138" w:type="dxa"/>
            <w:gridSpan w:val="2"/>
            <w:tcBorders>
              <w:top w:val="single" w:sz="4" w:space="0" w:color="000000"/>
              <w:left w:val="single" w:sz="4" w:space="0" w:color="000000"/>
              <w:bottom w:val="single" w:sz="4" w:space="0" w:color="000000"/>
              <w:right w:val="single" w:sz="4" w:space="0" w:color="000000"/>
            </w:tcBorders>
          </w:tcPr>
          <w:p w:rsidR="00CA5A0A" w:rsidRPr="00CA5A0A" w:rsidRDefault="00CA5A0A" w:rsidP="00914346">
            <w:pPr>
              <w:spacing w:after="0" w:line="240" w:lineRule="exact"/>
              <w:jc w:val="both"/>
              <w:rPr>
                <w:lang w:val="sv-SE"/>
              </w:rPr>
            </w:pPr>
            <w:r w:rsidRPr="00CA5A0A">
              <w:rPr>
                <w:lang w:val="sv-SE"/>
              </w:rPr>
              <w:t>Programi i vler</w:t>
            </w:r>
            <w:r w:rsidRPr="00CA5A0A">
              <w:t>ës</w:t>
            </w:r>
            <w:r w:rsidRPr="00CA5A0A">
              <w:rPr>
                <w:lang w:val="sv-SE"/>
              </w:rPr>
              <w:t>imit dhe teknika e shqyrtimit (PERT)</w:t>
            </w:r>
          </w:p>
        </w:tc>
      </w:tr>
      <w:tr w:rsidR="00CA5A0A" w:rsidRPr="00BA1DE5" w:rsidTr="006A79EB">
        <w:tc>
          <w:tcPr>
            <w:tcW w:w="2718" w:type="dxa"/>
            <w:tcBorders>
              <w:top w:val="single" w:sz="4" w:space="0" w:color="000000"/>
              <w:left w:val="single" w:sz="4" w:space="0" w:color="000000"/>
              <w:bottom w:val="single" w:sz="4" w:space="0" w:color="000000"/>
              <w:right w:val="single" w:sz="4" w:space="0" w:color="000000"/>
            </w:tcBorders>
          </w:tcPr>
          <w:p w:rsidR="00CA5A0A" w:rsidRPr="00BA1DE5" w:rsidRDefault="00CA5A0A" w:rsidP="001E3C40">
            <w:pPr>
              <w:spacing w:after="0" w:line="240" w:lineRule="exact"/>
              <w:rPr>
                <w:rFonts w:cstheme="minorHAnsi"/>
                <w:b/>
              </w:rPr>
            </w:pPr>
            <w:r w:rsidRPr="00BA1DE5">
              <w:rPr>
                <w:rFonts w:ascii="Calibri" w:hAnsi="Calibri"/>
                <w:b/>
                <w:i/>
              </w:rPr>
              <w:t xml:space="preserve">Java </w:t>
            </w:r>
            <w:r w:rsidRPr="00BA1DE5">
              <w:rPr>
                <w:rFonts w:cstheme="minorHAnsi"/>
                <w:b/>
                <w:i/>
              </w:rPr>
              <w:t>7:</w:t>
            </w:r>
          </w:p>
        </w:tc>
        <w:tc>
          <w:tcPr>
            <w:tcW w:w="6138" w:type="dxa"/>
            <w:gridSpan w:val="2"/>
            <w:tcBorders>
              <w:top w:val="single" w:sz="4" w:space="0" w:color="000000"/>
              <w:left w:val="single" w:sz="4" w:space="0" w:color="000000"/>
              <w:bottom w:val="single" w:sz="4" w:space="0" w:color="000000"/>
              <w:right w:val="single" w:sz="4" w:space="0" w:color="000000"/>
            </w:tcBorders>
          </w:tcPr>
          <w:p w:rsidR="00CA5A0A" w:rsidRPr="00CA5A0A" w:rsidRDefault="00CA5A0A" w:rsidP="00914346">
            <w:pPr>
              <w:spacing w:after="0" w:line="240" w:lineRule="exact"/>
              <w:jc w:val="both"/>
              <w:rPr>
                <w:lang w:val="sv-SE"/>
              </w:rPr>
            </w:pPr>
            <w:r w:rsidRPr="00CA5A0A">
              <w:rPr>
                <w:lang w:val="sv-SE"/>
              </w:rPr>
              <w:t>Hapat e faz</w:t>
            </w:r>
            <w:r w:rsidRPr="00CA5A0A">
              <w:t>ës</w:t>
            </w:r>
            <w:r w:rsidRPr="00CA5A0A">
              <w:rPr>
                <w:lang w:val="sv-SE"/>
              </w:rPr>
              <w:t xml:space="preserve"> s</w:t>
            </w:r>
            <w:r w:rsidRPr="00CA5A0A">
              <w:t>ë</w:t>
            </w:r>
            <w:r w:rsidRPr="00CA5A0A">
              <w:rPr>
                <w:lang w:val="sv-SE"/>
              </w:rPr>
              <w:t xml:space="preserve"> planit t</w:t>
            </w:r>
            <w:r w:rsidRPr="00CA5A0A">
              <w:t>ë</w:t>
            </w:r>
            <w:r w:rsidRPr="00CA5A0A">
              <w:rPr>
                <w:lang w:val="sv-SE"/>
              </w:rPr>
              <w:t xml:space="preserve"> projektit</w:t>
            </w:r>
          </w:p>
        </w:tc>
      </w:tr>
      <w:tr w:rsidR="00CA5A0A" w:rsidRPr="00BA1DE5" w:rsidTr="009E5A4F">
        <w:tc>
          <w:tcPr>
            <w:tcW w:w="2718" w:type="dxa"/>
            <w:tcBorders>
              <w:top w:val="single" w:sz="4" w:space="0" w:color="000000"/>
              <w:left w:val="single" w:sz="4" w:space="0" w:color="000000"/>
              <w:bottom w:val="single" w:sz="4" w:space="0" w:color="000000"/>
              <w:right w:val="single" w:sz="4" w:space="0" w:color="000000"/>
            </w:tcBorders>
          </w:tcPr>
          <w:p w:rsidR="00CA5A0A" w:rsidRPr="00BA1DE5" w:rsidRDefault="00CA5A0A" w:rsidP="001E3C40">
            <w:pPr>
              <w:spacing w:after="0" w:line="240" w:lineRule="exact"/>
              <w:rPr>
                <w:rFonts w:ascii="Calibri" w:hAnsi="Calibri"/>
                <w:b/>
                <w:i/>
              </w:rPr>
            </w:pPr>
          </w:p>
        </w:tc>
        <w:tc>
          <w:tcPr>
            <w:tcW w:w="6138" w:type="dxa"/>
            <w:gridSpan w:val="2"/>
            <w:tcBorders>
              <w:top w:val="single" w:sz="4" w:space="0" w:color="000000"/>
              <w:left w:val="single" w:sz="4" w:space="0" w:color="000000"/>
              <w:bottom w:val="single" w:sz="4" w:space="0" w:color="000000"/>
              <w:right w:val="single" w:sz="4" w:space="0" w:color="000000"/>
            </w:tcBorders>
          </w:tcPr>
          <w:p w:rsidR="00CA5A0A" w:rsidRPr="00CA5A0A" w:rsidRDefault="00CA5A0A" w:rsidP="00914346">
            <w:pPr>
              <w:spacing w:after="0"/>
              <w:jc w:val="both"/>
              <w:rPr>
                <w:lang w:val="sv-SE"/>
              </w:rPr>
            </w:pPr>
            <w:r w:rsidRPr="00CA5A0A">
              <w:rPr>
                <w:lang w:val="sv-SE"/>
              </w:rPr>
              <w:t>TESTI-I</w:t>
            </w:r>
          </w:p>
        </w:tc>
      </w:tr>
      <w:tr w:rsidR="00CA5A0A" w:rsidRPr="00BA1DE5" w:rsidTr="009E5A4F">
        <w:tc>
          <w:tcPr>
            <w:tcW w:w="2718" w:type="dxa"/>
            <w:tcBorders>
              <w:top w:val="single" w:sz="4" w:space="0" w:color="000000"/>
              <w:left w:val="single" w:sz="4" w:space="0" w:color="000000"/>
              <w:bottom w:val="single" w:sz="4" w:space="0" w:color="000000"/>
              <w:right w:val="single" w:sz="4" w:space="0" w:color="000000"/>
            </w:tcBorders>
          </w:tcPr>
          <w:p w:rsidR="00CA5A0A" w:rsidRPr="00BA1DE5" w:rsidRDefault="00CA5A0A" w:rsidP="00CA5A0A">
            <w:pPr>
              <w:spacing w:after="0" w:line="240" w:lineRule="exact"/>
              <w:rPr>
                <w:rFonts w:ascii="Calibri" w:hAnsi="Calibri"/>
                <w:b/>
                <w:i/>
              </w:rPr>
            </w:pPr>
            <w:r>
              <w:rPr>
                <w:rFonts w:ascii="Calibri" w:hAnsi="Calibri"/>
                <w:b/>
                <w:i/>
              </w:rPr>
              <w:t>Java 8:</w:t>
            </w:r>
          </w:p>
        </w:tc>
        <w:tc>
          <w:tcPr>
            <w:tcW w:w="6138" w:type="dxa"/>
            <w:gridSpan w:val="2"/>
            <w:tcBorders>
              <w:top w:val="single" w:sz="4" w:space="0" w:color="000000"/>
              <w:left w:val="single" w:sz="4" w:space="0" w:color="000000"/>
              <w:bottom w:val="single" w:sz="4" w:space="0" w:color="000000"/>
              <w:right w:val="single" w:sz="4" w:space="0" w:color="000000"/>
            </w:tcBorders>
          </w:tcPr>
          <w:p w:rsidR="00CA5A0A" w:rsidRPr="00CA5A0A" w:rsidRDefault="00CA5A0A" w:rsidP="00914346">
            <w:pPr>
              <w:spacing w:after="0" w:line="240" w:lineRule="exact"/>
              <w:jc w:val="both"/>
              <w:rPr>
                <w:lang w:val="sv-SE"/>
              </w:rPr>
            </w:pPr>
            <w:r w:rsidRPr="00CA5A0A">
              <w:rPr>
                <w:lang w:val="sv-SE"/>
              </w:rPr>
              <w:t>Organizimi i projektit</w:t>
            </w:r>
          </w:p>
        </w:tc>
      </w:tr>
      <w:tr w:rsidR="00CA5A0A" w:rsidRPr="00BA1DE5" w:rsidTr="00444CB6">
        <w:tc>
          <w:tcPr>
            <w:tcW w:w="2718" w:type="dxa"/>
            <w:tcBorders>
              <w:top w:val="single" w:sz="4" w:space="0" w:color="000000"/>
              <w:left w:val="single" w:sz="4" w:space="0" w:color="000000"/>
              <w:bottom w:val="single" w:sz="4" w:space="0" w:color="000000"/>
              <w:right w:val="single" w:sz="4" w:space="0" w:color="000000"/>
            </w:tcBorders>
          </w:tcPr>
          <w:p w:rsidR="00CA5A0A" w:rsidRPr="00BA1DE5" w:rsidRDefault="00CA5A0A" w:rsidP="00CA5A0A">
            <w:pPr>
              <w:spacing w:after="0" w:line="240" w:lineRule="exact"/>
              <w:rPr>
                <w:rFonts w:ascii="Calibri" w:hAnsi="Calibri"/>
                <w:b/>
                <w:i/>
              </w:rPr>
            </w:pPr>
            <w:r w:rsidRPr="00BA1DE5">
              <w:rPr>
                <w:rFonts w:ascii="Calibri" w:hAnsi="Calibri"/>
                <w:b/>
                <w:i/>
              </w:rPr>
              <w:t>Java 9:</w:t>
            </w:r>
          </w:p>
        </w:tc>
        <w:tc>
          <w:tcPr>
            <w:tcW w:w="6138" w:type="dxa"/>
            <w:gridSpan w:val="2"/>
            <w:tcBorders>
              <w:top w:val="single" w:sz="4" w:space="0" w:color="000000"/>
              <w:left w:val="single" w:sz="4" w:space="0" w:color="000000"/>
              <w:bottom w:val="single" w:sz="4" w:space="0" w:color="000000"/>
              <w:right w:val="single" w:sz="4" w:space="0" w:color="000000"/>
            </w:tcBorders>
          </w:tcPr>
          <w:p w:rsidR="00CA5A0A" w:rsidRPr="00CA5A0A" w:rsidRDefault="00CA5A0A" w:rsidP="00914346">
            <w:pPr>
              <w:spacing w:after="0" w:line="240" w:lineRule="exact"/>
              <w:jc w:val="both"/>
              <w:rPr>
                <w:lang w:val="sv-SE"/>
              </w:rPr>
            </w:pPr>
            <w:r w:rsidRPr="00CA5A0A">
              <w:rPr>
                <w:lang w:val="it-IT"/>
              </w:rPr>
              <w:t>Rekrutimi dhe organizimi i ekipit t</w:t>
            </w:r>
            <w:r w:rsidRPr="00CA5A0A">
              <w:t>ë</w:t>
            </w:r>
            <w:r w:rsidRPr="00CA5A0A">
              <w:rPr>
                <w:lang w:val="it-IT"/>
              </w:rPr>
              <w:t xml:space="preserve"> projektit</w:t>
            </w:r>
          </w:p>
        </w:tc>
      </w:tr>
      <w:tr w:rsidR="00CA5A0A" w:rsidRPr="00BA1DE5" w:rsidTr="00D23F4B">
        <w:tc>
          <w:tcPr>
            <w:tcW w:w="2718" w:type="dxa"/>
            <w:tcBorders>
              <w:top w:val="single" w:sz="4" w:space="0" w:color="000000"/>
              <w:left w:val="single" w:sz="4" w:space="0" w:color="000000"/>
              <w:bottom w:val="single" w:sz="4" w:space="0" w:color="000000"/>
              <w:right w:val="single" w:sz="4" w:space="0" w:color="000000"/>
            </w:tcBorders>
          </w:tcPr>
          <w:p w:rsidR="00CA5A0A" w:rsidRPr="00BA1DE5" w:rsidRDefault="00CA5A0A" w:rsidP="00CA5A0A">
            <w:pPr>
              <w:spacing w:after="0" w:line="240" w:lineRule="exact"/>
              <w:rPr>
                <w:rFonts w:ascii="Calibri" w:hAnsi="Calibri"/>
                <w:b/>
                <w:i/>
              </w:rPr>
            </w:pPr>
            <w:r w:rsidRPr="00BA1DE5">
              <w:rPr>
                <w:rFonts w:ascii="Calibri" w:hAnsi="Calibri"/>
                <w:b/>
                <w:i/>
              </w:rPr>
              <w:t>Java 10:</w:t>
            </w:r>
          </w:p>
        </w:tc>
        <w:tc>
          <w:tcPr>
            <w:tcW w:w="6138" w:type="dxa"/>
            <w:gridSpan w:val="2"/>
            <w:tcBorders>
              <w:top w:val="single" w:sz="4" w:space="0" w:color="000000"/>
              <w:left w:val="single" w:sz="4" w:space="0" w:color="000000"/>
              <w:bottom w:val="single" w:sz="4" w:space="0" w:color="000000"/>
              <w:right w:val="single" w:sz="4" w:space="0" w:color="000000"/>
            </w:tcBorders>
          </w:tcPr>
          <w:p w:rsidR="00CA5A0A" w:rsidRPr="00CA5A0A" w:rsidRDefault="00CA5A0A" w:rsidP="00914346">
            <w:pPr>
              <w:spacing w:after="0" w:line="240" w:lineRule="exact"/>
              <w:jc w:val="both"/>
              <w:rPr>
                <w:lang w:val="sv-SE"/>
              </w:rPr>
            </w:pPr>
            <w:r w:rsidRPr="00CA5A0A">
              <w:rPr>
                <w:lang w:val="it-IT"/>
              </w:rPr>
              <w:t>M</w:t>
            </w:r>
            <w:r w:rsidRPr="00CA5A0A">
              <w:t>ë</w:t>
            </w:r>
            <w:r w:rsidRPr="00CA5A0A">
              <w:rPr>
                <w:lang w:val="it-IT"/>
              </w:rPr>
              <w:t>nyrat</w:t>
            </w:r>
            <w:r w:rsidRPr="00CA5A0A">
              <w:rPr>
                <w:lang w:val="sv-SE"/>
              </w:rPr>
              <w:t xml:space="preserve"> e organizimit të  projektit</w:t>
            </w:r>
          </w:p>
        </w:tc>
      </w:tr>
      <w:tr w:rsidR="00CA5A0A" w:rsidRPr="00BA1DE5" w:rsidTr="00400757">
        <w:tc>
          <w:tcPr>
            <w:tcW w:w="2718" w:type="dxa"/>
            <w:tcBorders>
              <w:top w:val="single" w:sz="4" w:space="0" w:color="000000"/>
              <w:left w:val="single" w:sz="4" w:space="0" w:color="000000"/>
              <w:bottom w:val="single" w:sz="4" w:space="0" w:color="000000"/>
              <w:right w:val="single" w:sz="4" w:space="0" w:color="000000"/>
            </w:tcBorders>
          </w:tcPr>
          <w:p w:rsidR="00CA5A0A" w:rsidRPr="00BA1DE5" w:rsidRDefault="00CA5A0A" w:rsidP="00CA5A0A">
            <w:pPr>
              <w:spacing w:after="0" w:line="240" w:lineRule="exact"/>
              <w:rPr>
                <w:rFonts w:ascii="Calibri" w:hAnsi="Calibri"/>
                <w:b/>
                <w:i/>
              </w:rPr>
            </w:pPr>
            <w:r w:rsidRPr="00BA1DE5">
              <w:rPr>
                <w:rFonts w:ascii="Calibri" w:hAnsi="Calibri"/>
                <w:b/>
                <w:i/>
              </w:rPr>
              <w:t>Java 11</w:t>
            </w:r>
            <w:r w:rsidRPr="00BA1DE5">
              <w:rPr>
                <w:rFonts w:ascii="Calibri" w:hAnsi="Calibri"/>
                <w:b/>
              </w:rPr>
              <w:t>:</w:t>
            </w:r>
          </w:p>
        </w:tc>
        <w:tc>
          <w:tcPr>
            <w:tcW w:w="6138" w:type="dxa"/>
            <w:gridSpan w:val="2"/>
            <w:tcBorders>
              <w:top w:val="single" w:sz="4" w:space="0" w:color="000000"/>
              <w:left w:val="single" w:sz="4" w:space="0" w:color="000000"/>
              <w:bottom w:val="single" w:sz="4" w:space="0" w:color="000000"/>
              <w:right w:val="single" w:sz="4" w:space="0" w:color="000000"/>
            </w:tcBorders>
          </w:tcPr>
          <w:p w:rsidR="00CA5A0A" w:rsidRPr="00CA5A0A" w:rsidRDefault="00CA5A0A" w:rsidP="00914346">
            <w:pPr>
              <w:spacing w:after="0"/>
              <w:jc w:val="both"/>
              <w:rPr>
                <w:lang w:val="it-IT"/>
              </w:rPr>
            </w:pPr>
            <w:r w:rsidRPr="00CA5A0A">
              <w:rPr>
                <w:lang w:val="it-IT"/>
              </w:rPr>
              <w:t>Kontrolli i projektit</w:t>
            </w:r>
          </w:p>
        </w:tc>
      </w:tr>
      <w:tr w:rsidR="00CA5A0A" w:rsidRPr="00BA1DE5" w:rsidTr="001D4748">
        <w:tc>
          <w:tcPr>
            <w:tcW w:w="2718" w:type="dxa"/>
            <w:tcBorders>
              <w:top w:val="single" w:sz="4" w:space="0" w:color="000000"/>
              <w:left w:val="single" w:sz="4" w:space="0" w:color="000000"/>
              <w:bottom w:val="single" w:sz="4" w:space="0" w:color="000000"/>
              <w:right w:val="single" w:sz="4" w:space="0" w:color="000000"/>
            </w:tcBorders>
          </w:tcPr>
          <w:p w:rsidR="00CA5A0A" w:rsidRPr="00BA1DE5" w:rsidRDefault="00CA5A0A" w:rsidP="00CA5A0A">
            <w:pPr>
              <w:spacing w:after="0" w:line="240" w:lineRule="exact"/>
              <w:rPr>
                <w:rFonts w:ascii="Calibri" w:hAnsi="Calibri"/>
                <w:b/>
                <w:i/>
              </w:rPr>
            </w:pPr>
            <w:r w:rsidRPr="00BA1DE5">
              <w:rPr>
                <w:rFonts w:ascii="Calibri" w:hAnsi="Calibri"/>
                <w:b/>
                <w:i/>
              </w:rPr>
              <w:t>Java 12</w:t>
            </w:r>
            <w:r w:rsidRPr="00BA1DE5">
              <w:rPr>
                <w:rFonts w:ascii="Calibri" w:hAnsi="Calibri"/>
                <w:b/>
              </w:rPr>
              <w:t xml:space="preserve">:  </w:t>
            </w:r>
          </w:p>
        </w:tc>
        <w:tc>
          <w:tcPr>
            <w:tcW w:w="6138" w:type="dxa"/>
            <w:gridSpan w:val="2"/>
            <w:tcBorders>
              <w:top w:val="single" w:sz="4" w:space="0" w:color="000000"/>
              <w:left w:val="single" w:sz="4" w:space="0" w:color="000000"/>
              <w:bottom w:val="single" w:sz="4" w:space="0" w:color="000000"/>
              <w:right w:val="single" w:sz="4" w:space="0" w:color="000000"/>
            </w:tcBorders>
          </w:tcPr>
          <w:p w:rsidR="00CA5A0A" w:rsidRPr="00CA5A0A" w:rsidRDefault="00CA5A0A" w:rsidP="00914346">
            <w:pPr>
              <w:spacing w:after="0" w:line="240" w:lineRule="exact"/>
              <w:jc w:val="both"/>
              <w:rPr>
                <w:lang w:val="sv-SE"/>
              </w:rPr>
            </w:pPr>
            <w:r w:rsidRPr="00CA5A0A">
              <w:rPr>
                <w:lang w:val="it-IT"/>
              </w:rPr>
              <w:t>Rishqyrtimi i statusit t</w:t>
            </w:r>
            <w:r w:rsidRPr="00CA5A0A">
              <w:t>ë</w:t>
            </w:r>
            <w:r w:rsidRPr="00CA5A0A">
              <w:rPr>
                <w:lang w:val="it-IT"/>
              </w:rPr>
              <w:t xml:space="preserve"> projektit</w:t>
            </w:r>
          </w:p>
        </w:tc>
      </w:tr>
      <w:tr w:rsidR="00CA5A0A" w:rsidRPr="00BA1DE5" w:rsidTr="00CE1C21">
        <w:tc>
          <w:tcPr>
            <w:tcW w:w="2718" w:type="dxa"/>
            <w:tcBorders>
              <w:top w:val="single" w:sz="4" w:space="0" w:color="000000"/>
              <w:left w:val="single" w:sz="4" w:space="0" w:color="000000"/>
              <w:bottom w:val="single" w:sz="4" w:space="0" w:color="000000"/>
              <w:right w:val="single" w:sz="4" w:space="0" w:color="000000"/>
            </w:tcBorders>
          </w:tcPr>
          <w:p w:rsidR="00CA5A0A" w:rsidRPr="00BA1DE5" w:rsidRDefault="00CA5A0A" w:rsidP="00CA5A0A">
            <w:pPr>
              <w:spacing w:after="0" w:line="240" w:lineRule="exact"/>
              <w:rPr>
                <w:rFonts w:ascii="Calibri" w:hAnsi="Calibri"/>
                <w:b/>
                <w:i/>
              </w:rPr>
            </w:pPr>
            <w:r w:rsidRPr="00BA1DE5">
              <w:rPr>
                <w:rFonts w:ascii="Calibri" w:hAnsi="Calibri"/>
                <w:b/>
                <w:i/>
              </w:rPr>
              <w:t>Java 13</w:t>
            </w:r>
            <w:r w:rsidRPr="00BA1DE5">
              <w:rPr>
                <w:rFonts w:ascii="Calibri" w:hAnsi="Calibri"/>
                <w:b/>
              </w:rPr>
              <w:t xml:space="preserve">:    </w:t>
            </w:r>
          </w:p>
        </w:tc>
        <w:tc>
          <w:tcPr>
            <w:tcW w:w="6138" w:type="dxa"/>
            <w:gridSpan w:val="2"/>
            <w:tcBorders>
              <w:top w:val="single" w:sz="4" w:space="0" w:color="000000"/>
              <w:left w:val="single" w:sz="4" w:space="0" w:color="000000"/>
              <w:bottom w:val="single" w:sz="4" w:space="0" w:color="000000"/>
              <w:right w:val="single" w:sz="4" w:space="0" w:color="000000"/>
            </w:tcBorders>
          </w:tcPr>
          <w:p w:rsidR="00CA5A0A" w:rsidRPr="00CA5A0A" w:rsidRDefault="00CA5A0A" w:rsidP="00914346">
            <w:pPr>
              <w:spacing w:after="0"/>
              <w:jc w:val="both"/>
              <w:rPr>
                <w:lang w:val="it-IT"/>
              </w:rPr>
            </w:pPr>
            <w:r w:rsidRPr="00CA5A0A">
              <w:rPr>
                <w:lang w:val="it-IT"/>
              </w:rPr>
              <w:t>P</w:t>
            </w:r>
            <w:r w:rsidRPr="00CA5A0A">
              <w:t>ër</w:t>
            </w:r>
            <w:r w:rsidRPr="00CA5A0A">
              <w:rPr>
                <w:lang w:val="it-IT"/>
              </w:rPr>
              <w:t>fundimi i projektit</w:t>
            </w:r>
          </w:p>
        </w:tc>
      </w:tr>
      <w:tr w:rsidR="00CA5A0A" w:rsidRPr="00BA1DE5" w:rsidTr="00CA5A0A">
        <w:trPr>
          <w:trHeight w:val="332"/>
        </w:trPr>
        <w:tc>
          <w:tcPr>
            <w:tcW w:w="2718" w:type="dxa"/>
            <w:tcBorders>
              <w:top w:val="single" w:sz="4" w:space="0" w:color="000000"/>
              <w:left w:val="single" w:sz="4" w:space="0" w:color="000000"/>
              <w:bottom w:val="single" w:sz="4" w:space="0" w:color="000000"/>
              <w:right w:val="single" w:sz="4" w:space="0" w:color="000000"/>
            </w:tcBorders>
          </w:tcPr>
          <w:p w:rsidR="00CA5A0A" w:rsidRPr="00BA1DE5" w:rsidRDefault="00CA5A0A" w:rsidP="00CA5A0A">
            <w:pPr>
              <w:spacing w:after="0" w:line="240" w:lineRule="exact"/>
              <w:rPr>
                <w:rFonts w:ascii="Calibri" w:hAnsi="Calibri"/>
                <w:b/>
                <w:i/>
              </w:rPr>
            </w:pPr>
            <w:r w:rsidRPr="00BA1DE5">
              <w:rPr>
                <w:rFonts w:ascii="Calibri" w:hAnsi="Calibri"/>
                <w:b/>
                <w:i/>
              </w:rPr>
              <w:t>Java 14</w:t>
            </w:r>
            <w:r w:rsidRPr="00BA1DE5">
              <w:rPr>
                <w:rFonts w:ascii="Calibri" w:hAnsi="Calibri"/>
                <w:b/>
              </w:rPr>
              <w:t xml:space="preserve">:  </w:t>
            </w:r>
          </w:p>
        </w:tc>
        <w:tc>
          <w:tcPr>
            <w:tcW w:w="6138" w:type="dxa"/>
            <w:gridSpan w:val="2"/>
            <w:tcBorders>
              <w:top w:val="single" w:sz="4" w:space="0" w:color="000000"/>
              <w:left w:val="single" w:sz="4" w:space="0" w:color="000000"/>
              <w:bottom w:val="single" w:sz="4" w:space="0" w:color="000000"/>
              <w:right w:val="single" w:sz="4" w:space="0" w:color="000000"/>
            </w:tcBorders>
          </w:tcPr>
          <w:p w:rsidR="00CA5A0A" w:rsidRPr="00CA5A0A" w:rsidRDefault="00CA5A0A" w:rsidP="00914346">
            <w:pPr>
              <w:spacing w:after="0" w:line="240" w:lineRule="exact"/>
              <w:jc w:val="both"/>
              <w:rPr>
                <w:lang w:val="sv-SE"/>
              </w:rPr>
            </w:pPr>
            <w:r w:rsidRPr="00CA5A0A">
              <w:rPr>
                <w:lang w:val="it-IT"/>
              </w:rPr>
              <w:t>Hapat e përfundimit të projektit</w:t>
            </w:r>
          </w:p>
        </w:tc>
      </w:tr>
      <w:tr w:rsidR="00CA5A0A" w:rsidRPr="00BA1DE5" w:rsidTr="00A65CAE">
        <w:tc>
          <w:tcPr>
            <w:tcW w:w="2718" w:type="dxa"/>
            <w:tcBorders>
              <w:top w:val="single" w:sz="4" w:space="0" w:color="000000"/>
              <w:left w:val="single" w:sz="4" w:space="0" w:color="000000"/>
              <w:bottom w:val="single" w:sz="4" w:space="0" w:color="000000"/>
              <w:right w:val="single" w:sz="4" w:space="0" w:color="000000"/>
            </w:tcBorders>
          </w:tcPr>
          <w:p w:rsidR="00CA5A0A" w:rsidRPr="00BA1DE5" w:rsidRDefault="00CA5A0A" w:rsidP="00CA5A0A">
            <w:pPr>
              <w:spacing w:after="0" w:line="240" w:lineRule="exact"/>
              <w:rPr>
                <w:rFonts w:ascii="Calibri" w:hAnsi="Calibri"/>
                <w:b/>
                <w:i/>
              </w:rPr>
            </w:pPr>
            <w:r w:rsidRPr="00BA1DE5">
              <w:rPr>
                <w:rFonts w:ascii="Calibri" w:hAnsi="Calibri"/>
                <w:b/>
                <w:i/>
              </w:rPr>
              <w:t>Java 15</w:t>
            </w:r>
            <w:r w:rsidRPr="00BA1DE5">
              <w:rPr>
                <w:rFonts w:ascii="Calibri" w:hAnsi="Calibri"/>
                <w:b/>
              </w:rPr>
              <w:t xml:space="preserve">:   </w:t>
            </w:r>
          </w:p>
        </w:tc>
        <w:tc>
          <w:tcPr>
            <w:tcW w:w="6138" w:type="dxa"/>
            <w:gridSpan w:val="2"/>
            <w:tcBorders>
              <w:top w:val="single" w:sz="4" w:space="0" w:color="000000"/>
              <w:left w:val="single" w:sz="4" w:space="0" w:color="000000"/>
              <w:bottom w:val="single" w:sz="4" w:space="0" w:color="000000"/>
              <w:right w:val="single" w:sz="4" w:space="0" w:color="000000"/>
            </w:tcBorders>
          </w:tcPr>
          <w:p w:rsidR="00CA5A0A" w:rsidRPr="00CA5A0A" w:rsidRDefault="00CA5A0A" w:rsidP="00EA723A">
            <w:pPr>
              <w:spacing w:after="0"/>
              <w:jc w:val="both"/>
              <w:rPr>
                <w:i/>
                <w:lang w:val="it-IT"/>
              </w:rPr>
            </w:pPr>
            <w:r w:rsidRPr="00CA5A0A">
              <w:rPr>
                <w:lang w:val="it-IT"/>
              </w:rPr>
              <w:t>P</w:t>
            </w:r>
            <w:r w:rsidRPr="00CA5A0A">
              <w:t>ë</w:t>
            </w:r>
            <w:r w:rsidRPr="00CA5A0A">
              <w:rPr>
                <w:lang w:val="it-IT"/>
              </w:rPr>
              <w:t>rga</w:t>
            </w:r>
            <w:r w:rsidR="00EA723A">
              <w:rPr>
                <w:lang w:val="it-IT"/>
              </w:rPr>
              <w:t>t</w:t>
            </w:r>
            <w:r w:rsidRPr="00CA5A0A">
              <w:rPr>
                <w:lang w:val="it-IT"/>
              </w:rPr>
              <w:t>itja e raportit final</w:t>
            </w:r>
          </w:p>
        </w:tc>
      </w:tr>
      <w:tr w:rsidR="00AF53DA" w:rsidRPr="00BA1DE5" w:rsidTr="00142B3B">
        <w:trPr>
          <w:trHeight w:val="324"/>
        </w:trPr>
        <w:tc>
          <w:tcPr>
            <w:tcW w:w="2718" w:type="dxa"/>
            <w:tcBorders>
              <w:top w:val="single" w:sz="4" w:space="0" w:color="000000"/>
              <w:left w:val="single" w:sz="4" w:space="0" w:color="000000"/>
              <w:bottom w:val="single" w:sz="4" w:space="0" w:color="000000"/>
              <w:right w:val="single" w:sz="4" w:space="0" w:color="000000"/>
            </w:tcBorders>
          </w:tcPr>
          <w:p w:rsidR="00AF53DA" w:rsidRPr="00BA1DE5" w:rsidRDefault="00AF53DA" w:rsidP="00CA5A0A">
            <w:pPr>
              <w:spacing w:after="0" w:line="240" w:lineRule="exact"/>
              <w:rPr>
                <w:rFonts w:ascii="Calibri" w:hAnsi="Calibri"/>
                <w:b/>
                <w:i/>
              </w:rPr>
            </w:pPr>
          </w:p>
        </w:tc>
        <w:tc>
          <w:tcPr>
            <w:tcW w:w="6138" w:type="dxa"/>
            <w:gridSpan w:val="2"/>
            <w:tcBorders>
              <w:top w:val="single" w:sz="4" w:space="0" w:color="000000"/>
              <w:left w:val="single" w:sz="4" w:space="0" w:color="000000"/>
              <w:bottom w:val="single" w:sz="4" w:space="0" w:color="000000"/>
              <w:right w:val="single" w:sz="4" w:space="0" w:color="000000"/>
            </w:tcBorders>
          </w:tcPr>
          <w:p w:rsidR="00AF53DA" w:rsidRPr="00CA5A0A" w:rsidRDefault="00AF53DA" w:rsidP="00914346">
            <w:pPr>
              <w:spacing w:after="0"/>
              <w:jc w:val="both"/>
              <w:rPr>
                <w:lang w:val="it-IT"/>
              </w:rPr>
            </w:pPr>
            <w:r w:rsidRPr="00CA5A0A">
              <w:rPr>
                <w:lang w:val="sv-SE"/>
              </w:rPr>
              <w:t>TESTI-I</w:t>
            </w:r>
            <w:r w:rsidR="00914346">
              <w:rPr>
                <w:lang w:val="sv-SE"/>
              </w:rPr>
              <w:t>I</w:t>
            </w:r>
          </w:p>
        </w:tc>
      </w:tr>
    </w:tbl>
    <w:p w:rsidR="00151A17" w:rsidRDefault="00151A17" w:rsidP="00151A17">
      <w:pPr>
        <w:pStyle w:val="NoSpacing"/>
        <w:rPr>
          <w:szCs w:val="28"/>
          <w:lang w:val="sq-AL"/>
        </w:rPr>
      </w:pPr>
    </w:p>
    <w:p w:rsidR="00151A17" w:rsidRDefault="00151A17" w:rsidP="00151A17">
      <w:pPr>
        <w:pStyle w:val="NoSpacing"/>
        <w:rPr>
          <w:szCs w:val="28"/>
          <w:lang w:val="sq-AL"/>
        </w:rPr>
      </w:pPr>
    </w:p>
    <w:p w:rsidR="00151A17" w:rsidRDefault="00151A17" w:rsidP="00151A17">
      <w:pPr>
        <w:pStyle w:val="NoSpacing"/>
        <w:rPr>
          <w:szCs w:val="28"/>
          <w:lang w:val="sq-AL"/>
        </w:rPr>
      </w:pPr>
    </w:p>
    <w:p w:rsidR="00151A17" w:rsidRDefault="00151A17" w:rsidP="00151A17">
      <w:pPr>
        <w:pStyle w:val="NoSpacing"/>
        <w:rPr>
          <w:szCs w:val="28"/>
          <w:lang w:val="sq-AL"/>
        </w:rPr>
      </w:pPr>
    </w:p>
    <w:p w:rsidR="00151A17" w:rsidRDefault="00151A17" w:rsidP="00151A17">
      <w:pPr>
        <w:pStyle w:val="NoSpacing"/>
        <w:rPr>
          <w:szCs w:val="28"/>
          <w:lang w:val="sq-AL"/>
        </w:rPr>
      </w:pPr>
    </w:p>
    <w:p w:rsidR="00151A17" w:rsidRDefault="00151A17" w:rsidP="00151A17">
      <w:pPr>
        <w:pStyle w:val="NoSpacing"/>
        <w:rPr>
          <w:szCs w:val="28"/>
          <w:lang w:val="sq-AL"/>
        </w:rPr>
      </w:pPr>
    </w:p>
    <w:p w:rsidR="00151A17" w:rsidRDefault="00151A17" w:rsidP="00151A17">
      <w:pPr>
        <w:pStyle w:val="NoSpacing"/>
        <w:rPr>
          <w:szCs w:val="28"/>
          <w:lang w:val="sq-AL"/>
        </w:rPr>
      </w:pPr>
    </w:p>
    <w:p w:rsidR="00151A17" w:rsidRDefault="00151A17" w:rsidP="00151A17">
      <w:pPr>
        <w:pStyle w:val="NoSpacing"/>
        <w:rPr>
          <w:szCs w:val="28"/>
          <w:lang w:val="sq-AL"/>
        </w:rPr>
      </w:pPr>
    </w:p>
    <w:p w:rsidR="00151A17" w:rsidRDefault="00151A17" w:rsidP="00151A17">
      <w:pPr>
        <w:pStyle w:val="NoSpacing"/>
        <w:rPr>
          <w:szCs w:val="28"/>
          <w:lang w:val="sq-AL"/>
        </w:rPr>
      </w:pPr>
    </w:p>
    <w:p w:rsidR="00151A17" w:rsidRDefault="00151A17" w:rsidP="00151A17">
      <w:pPr>
        <w:pStyle w:val="NoSpacing"/>
        <w:rPr>
          <w:szCs w:val="28"/>
          <w:lang w:val="sq-AL"/>
        </w:rPr>
      </w:pPr>
    </w:p>
    <w:p w:rsidR="00151A17" w:rsidRDefault="00151A17" w:rsidP="00151A17">
      <w:pPr>
        <w:pStyle w:val="NoSpacing"/>
        <w:rPr>
          <w:szCs w:val="28"/>
          <w:lang w:val="sq-AL"/>
        </w:rPr>
      </w:pPr>
    </w:p>
    <w:p w:rsidR="00151A17" w:rsidRDefault="00151A17" w:rsidP="00151A17">
      <w:pPr>
        <w:pStyle w:val="NoSpacing"/>
        <w:rPr>
          <w:szCs w:val="28"/>
          <w:lang w:val="sq-AL"/>
        </w:rPr>
      </w:pPr>
    </w:p>
    <w:p w:rsidR="00151A17" w:rsidRDefault="00151A17" w:rsidP="00151A17">
      <w:pPr>
        <w:pStyle w:val="NoSpacing"/>
        <w:rPr>
          <w:szCs w:val="28"/>
          <w:lang w:val="sq-AL"/>
        </w:rPr>
      </w:pPr>
    </w:p>
    <w:p w:rsidR="00151A17" w:rsidRDefault="00151A17" w:rsidP="00151A17">
      <w:pPr>
        <w:pStyle w:val="NoSpacing"/>
        <w:rPr>
          <w:szCs w:val="28"/>
          <w:lang w:val="sq-AL"/>
        </w:rPr>
      </w:pPr>
    </w:p>
    <w:p w:rsidR="00151A17" w:rsidRDefault="00151A17" w:rsidP="00151A17">
      <w:pPr>
        <w:pStyle w:val="NoSpacing"/>
        <w:rPr>
          <w:szCs w:val="28"/>
          <w:lang w:val="sq-AL"/>
        </w:rPr>
      </w:pPr>
    </w:p>
    <w:p w:rsidR="00151A17" w:rsidRDefault="00151A17" w:rsidP="00151A17">
      <w:pPr>
        <w:pStyle w:val="NoSpacing"/>
        <w:rPr>
          <w:szCs w:val="28"/>
          <w:lang w:val="sq-AL"/>
        </w:rPr>
      </w:pPr>
    </w:p>
    <w:p w:rsidR="00151A17" w:rsidRDefault="00151A17" w:rsidP="00151A17">
      <w:pPr>
        <w:pStyle w:val="NoSpacing"/>
        <w:rPr>
          <w:szCs w:val="28"/>
          <w:lang w:val="sq-AL"/>
        </w:rPr>
      </w:pPr>
    </w:p>
    <w:p w:rsidR="00151A17" w:rsidRDefault="00151A17" w:rsidP="00151A17">
      <w:pPr>
        <w:pStyle w:val="NoSpacing"/>
        <w:rPr>
          <w:szCs w:val="28"/>
          <w:lang w:val="sq-AL"/>
        </w:rPr>
      </w:pPr>
    </w:p>
    <w:p w:rsidR="00AF53DA" w:rsidRDefault="00AF53DA" w:rsidP="00151A17">
      <w:pPr>
        <w:pStyle w:val="NoSpacing"/>
        <w:rPr>
          <w:szCs w:val="28"/>
          <w:lang w:val="sq-AL"/>
        </w:rPr>
      </w:pPr>
    </w:p>
    <w:p w:rsidR="00AF53DA" w:rsidRPr="00BA1DE5" w:rsidRDefault="00AF53DA" w:rsidP="00151A17">
      <w:pPr>
        <w:pStyle w:val="NoSpacing"/>
        <w:rPr>
          <w:szCs w:val="28"/>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151A17" w:rsidRPr="00BA1DE5" w:rsidTr="001E3C40">
        <w:tc>
          <w:tcPr>
            <w:tcW w:w="8856"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rsidR="00151A17" w:rsidRPr="00BA1DE5" w:rsidRDefault="00151A17" w:rsidP="001E3C40">
            <w:pPr>
              <w:spacing w:after="0" w:line="240" w:lineRule="exact"/>
              <w:jc w:val="center"/>
              <w:rPr>
                <w:rFonts w:ascii="Calibri" w:hAnsi="Calibri"/>
                <w:b/>
              </w:rPr>
            </w:pPr>
            <w:bookmarkStart w:id="1" w:name="_Hlk505257718"/>
            <w:r w:rsidRPr="00BA1DE5">
              <w:rPr>
                <w:rFonts w:ascii="Calibri" w:hAnsi="Calibri"/>
                <w:b/>
              </w:rPr>
              <w:t>Politikat akademike dhe Kodi i Sjelljes</w:t>
            </w:r>
            <w:bookmarkEnd w:id="1"/>
          </w:p>
        </w:tc>
      </w:tr>
      <w:tr w:rsidR="00151A17" w:rsidRPr="00BA1DE5" w:rsidTr="001E3C40">
        <w:trPr>
          <w:trHeight w:val="1088"/>
        </w:trPr>
        <w:tc>
          <w:tcPr>
            <w:tcW w:w="8856"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spacing w:after="0" w:line="240" w:lineRule="exact"/>
              <w:contextualSpacing/>
              <w:jc w:val="both"/>
              <w:rPr>
                <w:rFonts w:cstheme="minorHAnsi"/>
                <w:i/>
              </w:rPr>
            </w:pPr>
          </w:p>
          <w:p w:rsidR="00151A17" w:rsidRPr="00BA1DE5" w:rsidRDefault="00151A17" w:rsidP="001E3C40">
            <w:pPr>
              <w:spacing w:after="0" w:line="240" w:lineRule="exact"/>
              <w:contextualSpacing/>
              <w:jc w:val="both"/>
              <w:rPr>
                <w:rFonts w:cstheme="minorHAnsi"/>
                <w:i/>
              </w:rPr>
            </w:pPr>
            <w:r w:rsidRPr="00BA1DE5">
              <w:rPr>
                <w:rFonts w:cstheme="minorHAnsi"/>
                <w:i/>
              </w:rPr>
              <w:t xml:space="preserve">Ora mësimore fillon dhe përfundon me kohë. </w:t>
            </w:r>
          </w:p>
          <w:p w:rsidR="00151A17" w:rsidRPr="00BA1DE5" w:rsidRDefault="00151A17" w:rsidP="001E3C40">
            <w:pPr>
              <w:spacing w:after="0" w:line="240" w:lineRule="exact"/>
              <w:contextualSpacing/>
              <w:jc w:val="both"/>
              <w:rPr>
                <w:rFonts w:cstheme="minorHAnsi"/>
                <w:i/>
              </w:rPr>
            </w:pPr>
            <w:r w:rsidRPr="00BA1DE5">
              <w:rPr>
                <w:rFonts w:cstheme="minorHAnsi"/>
                <w:i/>
              </w:rPr>
              <w:t xml:space="preserve">Mjetet që përdorën gjatë orëve të mësimit duhet të pastrohen dhe të ruhen në fund të orës mësimore. </w:t>
            </w:r>
          </w:p>
          <w:p w:rsidR="00151A17" w:rsidRPr="00BA1DE5" w:rsidRDefault="00151A17" w:rsidP="001E3C40">
            <w:pPr>
              <w:spacing w:after="0" w:line="240" w:lineRule="exact"/>
              <w:contextualSpacing/>
              <w:jc w:val="both"/>
              <w:rPr>
                <w:rFonts w:cstheme="minorHAnsi"/>
                <w:i/>
              </w:rPr>
            </w:pPr>
            <w:r w:rsidRPr="00BA1DE5">
              <w:rPr>
                <w:rFonts w:cstheme="minorHAnsi"/>
                <w:i/>
              </w:rPr>
              <w:t xml:space="preserve">Telefonat mobil/të mençur dhe pajisjet tjera elektronike (p.sh. iPod-ët) duhet të fikën (apo të kurdisen në vibrim) dhe të mos ekspozohen gjatë orëve të mësimit. </w:t>
            </w:r>
          </w:p>
          <w:p w:rsidR="00151A17" w:rsidRPr="00BA1DE5" w:rsidRDefault="00151A17" w:rsidP="001E3C40">
            <w:pPr>
              <w:spacing w:after="0" w:line="240" w:lineRule="exact"/>
              <w:contextualSpacing/>
              <w:jc w:val="both"/>
              <w:rPr>
                <w:rFonts w:cstheme="minorHAnsi"/>
                <w:i/>
              </w:rPr>
            </w:pPr>
            <w:r w:rsidRPr="00BA1DE5">
              <w:rPr>
                <w:rFonts w:cstheme="minorHAnsi"/>
                <w:i/>
              </w:rPr>
              <w:t xml:space="preserve">Laptopët dhe kompjuterët tabletë lejohen të përdorën vetëm në heshtje; aktivitetet tjera siç janë kontrollimi i e-mailit personal apo shfletimi i ueb-faqeve në internet janë të ndaluara. </w:t>
            </w:r>
          </w:p>
          <w:p w:rsidR="00151A17" w:rsidRPr="00BA1DE5" w:rsidRDefault="00151A17" w:rsidP="001E3C40">
            <w:pPr>
              <w:spacing w:after="0" w:line="240" w:lineRule="exact"/>
              <w:contextualSpacing/>
              <w:jc w:val="both"/>
              <w:rPr>
                <w:rFonts w:ascii="Calibri" w:hAnsi="Calibri"/>
                <w:i/>
              </w:rPr>
            </w:pPr>
          </w:p>
        </w:tc>
      </w:tr>
    </w:tbl>
    <w:p w:rsidR="00151A17" w:rsidRPr="00BA1DE5" w:rsidRDefault="00151A17" w:rsidP="00151A17">
      <w:pPr>
        <w:rPr>
          <w:rFonts w:ascii="Calibri" w:hAnsi="Calibri"/>
          <w:b/>
        </w:rPr>
      </w:pPr>
      <w:r w:rsidRPr="00BA1DE5">
        <w:rPr>
          <w:rFonts w:ascii="Calibri" w:hAnsi="Calibri"/>
          <w:b/>
        </w:rPr>
        <w:t>Shënim | Nëse 3 detyra të klasës të një studenti vlerësohen nën 50%, atëherë ai/ajo do ta humb të drejtën që t’i nënshtrohet provimit final. Vlerësimi bëhet nga 0-100 %.</w:t>
      </w:r>
    </w:p>
    <w:p w:rsidR="00CA2D9E" w:rsidRDefault="00CA2D9E"/>
    <w:sectPr w:rsidR="00CA2D9E" w:rsidSect="00CA2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320D0"/>
    <w:multiLevelType w:val="hybridMultilevel"/>
    <w:tmpl w:val="FA24D2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69865AE"/>
    <w:multiLevelType w:val="hybridMultilevel"/>
    <w:tmpl w:val="08E20FC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810"/>
        </w:tabs>
        <w:ind w:left="81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0E2F7D"/>
    <w:multiLevelType w:val="hybridMultilevel"/>
    <w:tmpl w:val="0CFA2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8B5B09"/>
    <w:multiLevelType w:val="hybridMultilevel"/>
    <w:tmpl w:val="73BED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695647"/>
    <w:multiLevelType w:val="hybridMultilevel"/>
    <w:tmpl w:val="78CE0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151A17"/>
    <w:rsid w:val="00142B3B"/>
    <w:rsid w:val="00151A17"/>
    <w:rsid w:val="00170CA1"/>
    <w:rsid w:val="003E041C"/>
    <w:rsid w:val="003E6DAF"/>
    <w:rsid w:val="00494289"/>
    <w:rsid w:val="005C05DB"/>
    <w:rsid w:val="005F55AF"/>
    <w:rsid w:val="006133A4"/>
    <w:rsid w:val="007A79C5"/>
    <w:rsid w:val="00914346"/>
    <w:rsid w:val="00AF53DA"/>
    <w:rsid w:val="00CA2D9E"/>
    <w:rsid w:val="00CA5A0A"/>
    <w:rsid w:val="00EA7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5B757"/>
  <w15:docId w15:val="{28E7DF53-F4EA-4BF3-A54A-C47AE3FD0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A17"/>
    <w:pPr>
      <w:spacing w:after="160" w:line="259" w:lineRule="auto"/>
    </w:pPr>
    <w:rPr>
      <w:rFonts w:eastAsia="MS Mincho"/>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51A17"/>
    <w:pPr>
      <w:ind w:left="720"/>
      <w:contextualSpacing/>
    </w:pPr>
  </w:style>
  <w:style w:type="paragraph" w:styleId="NoSpacing">
    <w:name w:val="No Spacing"/>
    <w:uiPriority w:val="1"/>
    <w:qFormat/>
    <w:rsid w:val="00151A17"/>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151A17"/>
    <w:rPr>
      <w:rFonts w:eastAsia="MS Mincho"/>
      <w:lang w:val="sq-AL"/>
    </w:rPr>
  </w:style>
  <w:style w:type="character" w:styleId="Hyperlink">
    <w:name w:val="Hyperlink"/>
    <w:basedOn w:val="DefaultParagraphFont"/>
    <w:uiPriority w:val="99"/>
    <w:unhideWhenUsed/>
    <w:rsid w:val="003E6DAF"/>
    <w:rPr>
      <w:color w:val="0000FF" w:themeColor="hyperlink"/>
      <w:u w:val="single"/>
    </w:rPr>
  </w:style>
  <w:style w:type="paragraph" w:styleId="BalloonText">
    <w:name w:val="Balloon Text"/>
    <w:basedOn w:val="Normal"/>
    <w:link w:val="BalloonTextChar"/>
    <w:uiPriority w:val="99"/>
    <w:semiHidden/>
    <w:unhideWhenUsed/>
    <w:rsid w:val="00CA5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A0A"/>
    <w:rPr>
      <w:rFonts w:ascii="Tahoma" w:eastAsia="MS Mincho" w:hAnsi="Tahoma" w:cs="Tahoma"/>
      <w:sz w:val="16"/>
      <w:szCs w:val="1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nver.kutllovci@uni-pr.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Besniku</dc:creator>
  <cp:lastModifiedBy>Gentrit Berisha</cp:lastModifiedBy>
  <cp:revision>17</cp:revision>
  <dcterms:created xsi:type="dcterms:W3CDTF">2019-01-11T11:19:00Z</dcterms:created>
  <dcterms:modified xsi:type="dcterms:W3CDTF">2020-01-09T09:16:00Z</dcterms:modified>
</cp:coreProperties>
</file>