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08250" w14:textId="64E32DCE" w:rsidR="00B63AF5" w:rsidRPr="00E86FA4" w:rsidRDefault="00B9367D" w:rsidP="00E8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FA4">
        <w:rPr>
          <w:rFonts w:ascii="Times New Roman" w:hAnsi="Times New Roman" w:cs="Times New Roman"/>
          <w:b/>
          <w:sz w:val="24"/>
          <w:szCs w:val="24"/>
          <w:u w:val="single"/>
        </w:rPr>
        <w:t xml:space="preserve">SYLLABUSI I LËNDËS </w:t>
      </w:r>
      <w:r w:rsidR="006C2660" w:rsidRPr="00E86FA4">
        <w:rPr>
          <w:rFonts w:ascii="Times New Roman" w:hAnsi="Times New Roman" w:cs="Times New Roman"/>
          <w:b/>
          <w:sz w:val="24"/>
          <w:szCs w:val="24"/>
          <w:u w:val="single"/>
        </w:rPr>
        <w:t>EKONOMIKSI I MIGRACIONI</w:t>
      </w:r>
      <w:r w:rsidR="00E86FA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14:paraId="1C590F2D" w14:textId="77777777" w:rsidR="003D5E73" w:rsidRPr="00E86FA4" w:rsidRDefault="003D5E73" w:rsidP="00E8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B63AF5" w:rsidRPr="00E86FA4" w14:paraId="075644C4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7C40DE8" w14:textId="77777777" w:rsidR="00B63AF5" w:rsidRPr="00E86FA4" w:rsidRDefault="00B63AF5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  <w:lang w:val="en-GB"/>
              </w:rPr>
              <w:t>Informatat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themelore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për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lëndën</w:t>
            </w:r>
            <w:proofErr w:type="spellEnd"/>
          </w:p>
        </w:tc>
      </w:tr>
      <w:tr w:rsidR="00B63AF5" w:rsidRPr="00E86FA4" w14:paraId="09716588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19F" w14:textId="77777777" w:rsidR="00B63AF5" w:rsidRPr="00E86FA4" w:rsidRDefault="00B63AF5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  <w:lang w:val="en-GB"/>
              </w:rPr>
              <w:t>Njësia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akademike</w:t>
            </w:r>
            <w:proofErr w:type="spellEnd"/>
            <w:r w:rsidRPr="00E86FA4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000" w14:textId="77777777" w:rsidR="00B63AF5" w:rsidRPr="00E86FA4" w:rsidRDefault="00B63AF5" w:rsidP="00E86FA4">
            <w:pPr>
              <w:pStyle w:val="NoSpacing"/>
              <w:rPr>
                <w:rFonts w:eastAsiaTheme="minorHAnsi"/>
              </w:rPr>
            </w:pPr>
            <w:proofErr w:type="spellStart"/>
            <w:r w:rsidRPr="00E86FA4">
              <w:rPr>
                <w:lang w:val="en-GB"/>
              </w:rPr>
              <w:t>Fakulteti</w:t>
            </w:r>
            <w:proofErr w:type="spellEnd"/>
            <w:r w:rsidRPr="00E86FA4">
              <w:rPr>
                <w:lang w:val="en-GB"/>
              </w:rPr>
              <w:t xml:space="preserve"> </w:t>
            </w:r>
            <w:proofErr w:type="spellStart"/>
            <w:r w:rsidRPr="00E86FA4">
              <w:rPr>
                <w:lang w:val="en-GB"/>
              </w:rPr>
              <w:t>Ekonomik</w:t>
            </w:r>
            <w:proofErr w:type="spellEnd"/>
          </w:p>
        </w:tc>
      </w:tr>
      <w:tr w:rsidR="00B63AF5" w:rsidRPr="00E86FA4" w14:paraId="3649D46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A9A" w14:textId="77777777" w:rsidR="00B63AF5" w:rsidRPr="00E86FA4" w:rsidRDefault="00B63AF5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  <w:lang w:val="en-GB"/>
              </w:rPr>
              <w:t>Titulli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i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lëndës</w:t>
            </w:r>
            <w:proofErr w:type="spellEnd"/>
            <w:r w:rsidRPr="00E86FA4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8A0" w14:textId="6B7F0272" w:rsidR="00B63AF5" w:rsidRPr="00E86FA4" w:rsidRDefault="006C2660" w:rsidP="00E86FA4">
            <w:pPr>
              <w:pStyle w:val="NoSpacing"/>
              <w:rPr>
                <w:rFonts w:eastAsiaTheme="minorHAnsi"/>
              </w:rPr>
            </w:pPr>
            <w:proofErr w:type="spellStart"/>
            <w:r w:rsidRPr="00E86FA4">
              <w:rPr>
                <w:rFonts w:eastAsiaTheme="minorHAnsi"/>
              </w:rPr>
              <w:t>Ekonomiksi</w:t>
            </w:r>
            <w:proofErr w:type="spellEnd"/>
            <w:r w:rsidRPr="00E86FA4">
              <w:rPr>
                <w:rFonts w:eastAsiaTheme="minorHAnsi"/>
              </w:rPr>
              <w:t xml:space="preserve"> </w:t>
            </w:r>
            <w:proofErr w:type="spellStart"/>
            <w:r w:rsidRPr="00E86FA4">
              <w:rPr>
                <w:rFonts w:eastAsiaTheme="minorHAnsi"/>
              </w:rPr>
              <w:t>i</w:t>
            </w:r>
            <w:proofErr w:type="spellEnd"/>
            <w:r w:rsidRPr="00E86FA4">
              <w:rPr>
                <w:rFonts w:eastAsiaTheme="minorHAnsi"/>
              </w:rPr>
              <w:t xml:space="preserve"> </w:t>
            </w:r>
            <w:proofErr w:type="spellStart"/>
            <w:r w:rsidRPr="00E86FA4">
              <w:rPr>
                <w:rFonts w:eastAsiaTheme="minorHAnsi"/>
              </w:rPr>
              <w:t>Migracionit</w:t>
            </w:r>
            <w:proofErr w:type="spellEnd"/>
          </w:p>
        </w:tc>
      </w:tr>
      <w:tr w:rsidR="00B63AF5" w:rsidRPr="00E86FA4" w14:paraId="323B965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5CA" w14:textId="77777777" w:rsidR="00B63AF5" w:rsidRPr="00E86FA4" w:rsidRDefault="00B63AF5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  <w:lang w:val="en-GB"/>
              </w:rPr>
              <w:t>Niveli</w:t>
            </w:r>
            <w:proofErr w:type="spellEnd"/>
            <w:r w:rsidRPr="00E86FA4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A74" w14:textId="77777777" w:rsidR="00B63AF5" w:rsidRPr="00E86FA4" w:rsidRDefault="00B63AF5" w:rsidP="00E86FA4">
            <w:pPr>
              <w:pStyle w:val="NoSpacing"/>
              <w:rPr>
                <w:rFonts w:eastAsiaTheme="minorHAnsi"/>
              </w:rPr>
            </w:pPr>
            <w:r w:rsidRPr="00E86FA4">
              <w:rPr>
                <w:rFonts w:eastAsiaTheme="minorHAnsi"/>
              </w:rPr>
              <w:t>Bachelor</w:t>
            </w:r>
          </w:p>
        </w:tc>
      </w:tr>
      <w:tr w:rsidR="00B63AF5" w:rsidRPr="00E86FA4" w14:paraId="0E3C74D3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50C" w14:textId="77777777" w:rsidR="00B63AF5" w:rsidRPr="00E86FA4" w:rsidRDefault="00B63AF5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  <w:lang w:val="en-GB"/>
              </w:rPr>
              <w:t>Statusi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i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lëndës</w:t>
            </w:r>
            <w:proofErr w:type="spellEnd"/>
            <w:r w:rsidRPr="00E86FA4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51A" w14:textId="02529322" w:rsidR="00B63AF5" w:rsidRPr="00E86FA4" w:rsidRDefault="006C2660" w:rsidP="00E86FA4">
            <w:pPr>
              <w:pStyle w:val="NoSpacing"/>
              <w:rPr>
                <w:rFonts w:eastAsiaTheme="minorHAnsi"/>
              </w:rPr>
            </w:pPr>
            <w:proofErr w:type="spellStart"/>
            <w:r w:rsidRPr="00E86FA4">
              <w:rPr>
                <w:rFonts w:eastAsiaTheme="minorHAnsi"/>
              </w:rPr>
              <w:t>Zgjedhore</w:t>
            </w:r>
            <w:proofErr w:type="spellEnd"/>
          </w:p>
        </w:tc>
      </w:tr>
      <w:tr w:rsidR="00B63AF5" w:rsidRPr="00E86FA4" w14:paraId="1123D601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5FB" w14:textId="77777777" w:rsidR="00B63AF5" w:rsidRPr="00E86FA4" w:rsidRDefault="00B63AF5" w:rsidP="00E86FA4">
            <w:pPr>
              <w:pStyle w:val="NoSpacing"/>
              <w:rPr>
                <w:b/>
              </w:rPr>
            </w:pPr>
            <w:r w:rsidRPr="00E86FA4">
              <w:rPr>
                <w:b/>
                <w:lang w:val="en-GB"/>
              </w:rPr>
              <w:t xml:space="preserve">Viti </w:t>
            </w:r>
            <w:proofErr w:type="spellStart"/>
            <w:r w:rsidRPr="00E86FA4">
              <w:rPr>
                <w:b/>
                <w:lang w:val="en-GB"/>
              </w:rPr>
              <w:t>i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studimeve</w:t>
            </w:r>
            <w:proofErr w:type="spellEnd"/>
            <w:r w:rsidRPr="00E86FA4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1EB" w14:textId="74800DFB" w:rsidR="00B63AF5" w:rsidRPr="00E86FA4" w:rsidRDefault="00546FAC" w:rsidP="00E86FA4">
            <w:pPr>
              <w:pStyle w:val="NoSpacing"/>
              <w:rPr>
                <w:rFonts w:eastAsiaTheme="minorHAnsi"/>
              </w:rPr>
            </w:pPr>
            <w:r w:rsidRPr="00E86FA4">
              <w:rPr>
                <w:rFonts w:eastAsiaTheme="minorHAnsi"/>
              </w:rPr>
              <w:t>Viti II</w:t>
            </w:r>
            <w:r w:rsidR="006C2660" w:rsidRPr="00E86FA4">
              <w:rPr>
                <w:rFonts w:eastAsiaTheme="minorHAnsi"/>
              </w:rPr>
              <w:t xml:space="preserve">I, </w:t>
            </w:r>
            <w:proofErr w:type="spellStart"/>
            <w:r w:rsidR="006C2660" w:rsidRPr="00E86FA4">
              <w:rPr>
                <w:rFonts w:eastAsiaTheme="minorHAnsi"/>
              </w:rPr>
              <w:t>Semestri</w:t>
            </w:r>
            <w:proofErr w:type="spellEnd"/>
            <w:r w:rsidR="006C2660" w:rsidRPr="00E86FA4">
              <w:rPr>
                <w:rFonts w:eastAsiaTheme="minorHAnsi"/>
              </w:rPr>
              <w:t xml:space="preserve"> V</w:t>
            </w:r>
          </w:p>
        </w:tc>
      </w:tr>
      <w:tr w:rsidR="00B63AF5" w:rsidRPr="00E86FA4" w14:paraId="7A7D07B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1D7" w14:textId="77777777" w:rsidR="00B63AF5" w:rsidRPr="00E86FA4" w:rsidRDefault="00B63AF5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  <w:lang w:val="en-GB"/>
              </w:rPr>
              <w:t>Numri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i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orëve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në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javë</w:t>
            </w:r>
            <w:proofErr w:type="spellEnd"/>
            <w:r w:rsidRPr="00E86FA4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7E6" w14:textId="4D8350F4" w:rsidR="00B63AF5" w:rsidRPr="00E86FA4" w:rsidRDefault="00546FAC" w:rsidP="0053039F">
            <w:pPr>
              <w:pStyle w:val="NoSpacing"/>
              <w:rPr>
                <w:rFonts w:eastAsiaTheme="minorHAnsi"/>
              </w:rPr>
            </w:pPr>
            <w:r w:rsidRPr="00E86FA4">
              <w:rPr>
                <w:rFonts w:eastAsiaTheme="minorHAnsi"/>
              </w:rPr>
              <w:t>2+</w:t>
            </w:r>
            <w:r w:rsidR="0053039F">
              <w:rPr>
                <w:rFonts w:eastAsiaTheme="minorHAnsi"/>
              </w:rPr>
              <w:t>0</w:t>
            </w:r>
          </w:p>
        </w:tc>
      </w:tr>
      <w:tr w:rsidR="00B63AF5" w:rsidRPr="00E86FA4" w14:paraId="1A5CFB7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129" w14:textId="77777777" w:rsidR="00B63AF5" w:rsidRPr="00E86FA4" w:rsidRDefault="00B63AF5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  <w:lang w:val="en-GB"/>
              </w:rPr>
              <w:t>Kreditë</w:t>
            </w:r>
            <w:proofErr w:type="spellEnd"/>
            <w:r w:rsidRPr="00E86FA4">
              <w:rPr>
                <w:b/>
                <w:lang w:val="en-GB"/>
              </w:rPr>
              <w:t xml:space="preserve">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357" w14:textId="4EBF4074" w:rsidR="00B63AF5" w:rsidRPr="00E86FA4" w:rsidRDefault="0053039F" w:rsidP="00E86FA4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</w:tr>
      <w:tr w:rsidR="00B63AF5" w:rsidRPr="00E86FA4" w14:paraId="71C7FDD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BBA" w14:textId="77777777" w:rsidR="00B63AF5" w:rsidRPr="00E86FA4" w:rsidRDefault="00B63AF5" w:rsidP="00E86FA4">
            <w:pPr>
              <w:pStyle w:val="NoSpacing"/>
              <w:rPr>
                <w:b/>
              </w:rPr>
            </w:pPr>
            <w:r w:rsidRPr="00E86FA4">
              <w:rPr>
                <w:b/>
                <w:lang w:val="en-GB"/>
              </w:rPr>
              <w:t xml:space="preserve">Koha / </w:t>
            </w:r>
            <w:proofErr w:type="spellStart"/>
            <w:r w:rsidRPr="00E86FA4">
              <w:rPr>
                <w:b/>
                <w:lang w:val="en-GB"/>
              </w:rPr>
              <w:t>vendi</w:t>
            </w:r>
            <w:proofErr w:type="spellEnd"/>
            <w:r w:rsidRPr="00E86FA4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F91" w14:textId="77777777" w:rsidR="00B63AF5" w:rsidRPr="00E86FA4" w:rsidRDefault="00B63AF5" w:rsidP="00E86FA4">
            <w:pPr>
              <w:pStyle w:val="NoSpacing"/>
              <w:rPr>
                <w:rFonts w:eastAsiaTheme="minorHAnsi"/>
              </w:rPr>
            </w:pPr>
          </w:p>
        </w:tc>
      </w:tr>
      <w:tr w:rsidR="00B63AF5" w:rsidRPr="00E86FA4" w14:paraId="0608B02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C88" w14:textId="77777777" w:rsidR="00B63AF5" w:rsidRPr="00E86FA4" w:rsidRDefault="00B63AF5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  <w:lang w:val="en-GB"/>
              </w:rPr>
              <w:t>Mësimdhënësi</w:t>
            </w:r>
            <w:proofErr w:type="spellEnd"/>
            <w:r w:rsidRPr="00E86FA4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74" w14:textId="2ADB76B0" w:rsidR="00B63AF5" w:rsidRPr="00E86FA4" w:rsidRDefault="00546FAC" w:rsidP="00E86FA4">
            <w:pPr>
              <w:pStyle w:val="NoSpacing"/>
              <w:rPr>
                <w:rFonts w:eastAsiaTheme="minorHAnsi"/>
              </w:rPr>
            </w:pPr>
            <w:r w:rsidRPr="00E86FA4">
              <w:rPr>
                <w:rFonts w:eastAsiaTheme="minorHAnsi"/>
              </w:rPr>
              <w:t xml:space="preserve">Prof. Ass. </w:t>
            </w:r>
            <w:proofErr w:type="spellStart"/>
            <w:r w:rsidRPr="00E86FA4">
              <w:rPr>
                <w:rFonts w:eastAsiaTheme="minorHAnsi"/>
              </w:rPr>
              <w:t>Dr</w:t>
            </w:r>
            <w:proofErr w:type="spellEnd"/>
            <w:r w:rsidRPr="00E86FA4">
              <w:rPr>
                <w:rFonts w:eastAsiaTheme="minorHAnsi"/>
              </w:rPr>
              <w:t xml:space="preserve">, </w:t>
            </w:r>
            <w:proofErr w:type="spellStart"/>
            <w:r w:rsidR="00E41972" w:rsidRPr="00E86FA4">
              <w:rPr>
                <w:rFonts w:eastAsiaTheme="minorHAnsi"/>
              </w:rPr>
              <w:t>Mrika</w:t>
            </w:r>
            <w:proofErr w:type="spellEnd"/>
            <w:r w:rsidR="00E41972" w:rsidRPr="00E86FA4">
              <w:rPr>
                <w:rFonts w:eastAsiaTheme="minorHAnsi"/>
              </w:rPr>
              <w:t xml:space="preserve"> </w:t>
            </w:r>
            <w:proofErr w:type="spellStart"/>
            <w:r w:rsidR="00E41972" w:rsidRPr="00E86FA4">
              <w:rPr>
                <w:rFonts w:eastAsiaTheme="minorHAnsi"/>
              </w:rPr>
              <w:t>Kotorri</w:t>
            </w:r>
            <w:proofErr w:type="spellEnd"/>
          </w:p>
        </w:tc>
      </w:tr>
      <w:tr w:rsidR="00B63AF5" w:rsidRPr="00E86FA4" w14:paraId="38CB50C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03C" w14:textId="77777777" w:rsidR="00B63AF5" w:rsidRPr="00E86FA4" w:rsidRDefault="00B63AF5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  <w:lang w:val="en-GB"/>
              </w:rPr>
              <w:t>Të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dhënat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kontaktuese</w:t>
            </w:r>
            <w:proofErr w:type="spellEnd"/>
            <w:r w:rsidRPr="00E86FA4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0657" w14:textId="643C9F2E" w:rsidR="00E41972" w:rsidRPr="00E86FA4" w:rsidRDefault="00E41972" w:rsidP="00E86FA4">
            <w:pPr>
              <w:pStyle w:val="NoSpacing"/>
              <w:rPr>
                <w:lang w:val="en-GB"/>
              </w:rPr>
            </w:pPr>
            <w:proofErr w:type="spellStart"/>
            <w:r w:rsidRPr="00E86FA4">
              <w:rPr>
                <w:lang w:val="en-GB"/>
              </w:rPr>
              <w:t>Fakulteti</w:t>
            </w:r>
            <w:proofErr w:type="spellEnd"/>
            <w:r w:rsidRPr="00E86FA4">
              <w:rPr>
                <w:lang w:val="en-GB"/>
              </w:rPr>
              <w:t xml:space="preserve"> </w:t>
            </w:r>
            <w:proofErr w:type="spellStart"/>
            <w:r w:rsidRPr="00E86FA4">
              <w:rPr>
                <w:lang w:val="en-GB"/>
              </w:rPr>
              <w:t>Ekonomik</w:t>
            </w:r>
            <w:proofErr w:type="spellEnd"/>
            <w:r w:rsidRPr="00E86FA4">
              <w:rPr>
                <w:lang w:val="en-GB"/>
              </w:rPr>
              <w:t xml:space="preserve">, UP, Kati VI, </w:t>
            </w:r>
            <w:proofErr w:type="spellStart"/>
            <w:r w:rsidRPr="00E86FA4">
              <w:rPr>
                <w:lang w:val="en-GB"/>
              </w:rPr>
              <w:t>Kabineti</w:t>
            </w:r>
            <w:proofErr w:type="spellEnd"/>
            <w:r w:rsidRPr="00E86FA4">
              <w:rPr>
                <w:lang w:val="en-GB"/>
              </w:rPr>
              <w:t xml:space="preserve"> 80</w:t>
            </w:r>
          </w:p>
          <w:p w14:paraId="2F7FF0B4" w14:textId="77777777" w:rsidR="00E41972" w:rsidRPr="00E86FA4" w:rsidRDefault="00E41972" w:rsidP="00E86FA4">
            <w:pPr>
              <w:pStyle w:val="NoSpacing"/>
              <w:rPr>
                <w:lang w:val="en-GB"/>
              </w:rPr>
            </w:pPr>
            <w:r w:rsidRPr="00E86FA4">
              <w:rPr>
                <w:lang w:val="en-GB"/>
              </w:rPr>
              <w:t xml:space="preserve">Email: </w:t>
            </w:r>
            <w:hyperlink r:id="rId5" w:history="1">
              <w:r w:rsidRPr="00E86FA4">
                <w:rPr>
                  <w:rStyle w:val="Hyperlink"/>
                </w:rPr>
                <w:t>mrika.kotorri@uni-pr.edu</w:t>
              </w:r>
            </w:hyperlink>
            <w:r w:rsidRPr="00E86FA4">
              <w:t xml:space="preserve">; </w:t>
            </w:r>
            <w:hyperlink r:id="rId6" w:history="1">
              <w:r w:rsidRPr="00E86FA4">
                <w:rPr>
                  <w:rStyle w:val="Hyperlink"/>
                </w:rPr>
                <w:t>mrika.kotorri@gmail.com</w:t>
              </w:r>
            </w:hyperlink>
            <w:r w:rsidRPr="00E86FA4">
              <w:t xml:space="preserve"> </w:t>
            </w:r>
            <w:r w:rsidRPr="00E86FA4">
              <w:tab/>
            </w:r>
          </w:p>
          <w:p w14:paraId="58EA8A5F" w14:textId="57A292D9" w:rsidR="00B63AF5" w:rsidRPr="00E86FA4" w:rsidRDefault="006C2660" w:rsidP="00E86FA4">
            <w:pPr>
              <w:pStyle w:val="NoSpacing"/>
              <w:rPr>
                <w:rFonts w:eastAsiaTheme="minorHAnsi"/>
              </w:rPr>
            </w:pPr>
            <w:r w:rsidRPr="00E86FA4">
              <w:rPr>
                <w:lang w:val="en-GB"/>
              </w:rPr>
              <w:t xml:space="preserve">E </w:t>
            </w:r>
            <w:proofErr w:type="spellStart"/>
            <w:r w:rsidRPr="00E86FA4">
              <w:rPr>
                <w:lang w:val="en-GB"/>
              </w:rPr>
              <w:t>hënë</w:t>
            </w:r>
            <w:proofErr w:type="spellEnd"/>
            <w:r w:rsidRPr="00E86FA4">
              <w:rPr>
                <w:lang w:val="en-GB"/>
              </w:rPr>
              <w:t xml:space="preserve">/e </w:t>
            </w:r>
            <w:proofErr w:type="spellStart"/>
            <w:r w:rsidRPr="00E86FA4">
              <w:rPr>
                <w:lang w:val="en-GB"/>
              </w:rPr>
              <w:t>mërkurë</w:t>
            </w:r>
            <w:proofErr w:type="spellEnd"/>
            <w:r w:rsidRPr="00E86FA4">
              <w:rPr>
                <w:lang w:val="en-GB"/>
              </w:rPr>
              <w:t xml:space="preserve"> </w:t>
            </w:r>
            <w:r w:rsidR="00E41972" w:rsidRPr="00E86FA4">
              <w:rPr>
                <w:lang w:val="en-GB"/>
              </w:rPr>
              <w:t>11:00</w:t>
            </w:r>
            <w:r w:rsidRPr="00E86FA4">
              <w:rPr>
                <w:lang w:val="en-GB"/>
              </w:rPr>
              <w:t xml:space="preserve"> – 13:00</w:t>
            </w:r>
          </w:p>
        </w:tc>
      </w:tr>
      <w:tr w:rsidR="00B63AF5" w:rsidRPr="00E86FA4" w14:paraId="30CF15E5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AE6BC34" w14:textId="77777777" w:rsidR="00B63AF5" w:rsidRPr="00E86FA4" w:rsidRDefault="00B63AF5" w:rsidP="00E86FA4">
            <w:pPr>
              <w:pStyle w:val="NoSpacing"/>
            </w:pPr>
          </w:p>
        </w:tc>
      </w:tr>
      <w:tr w:rsidR="00B63AF5" w:rsidRPr="00E86FA4" w14:paraId="768CD5B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78A" w14:textId="77777777" w:rsidR="00B63AF5" w:rsidRPr="00E86FA4" w:rsidRDefault="00B63AF5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</w:rPr>
              <w:t>Përshkrimi</w:t>
            </w:r>
            <w:proofErr w:type="spellEnd"/>
            <w:r w:rsidRPr="00E86FA4">
              <w:rPr>
                <w:b/>
              </w:rPr>
              <w:t xml:space="preserve"> </w:t>
            </w:r>
            <w:proofErr w:type="spellStart"/>
            <w:r w:rsidRPr="00E86FA4">
              <w:rPr>
                <w:b/>
              </w:rPr>
              <w:t>i</w:t>
            </w:r>
            <w:proofErr w:type="spellEnd"/>
            <w:r w:rsidRPr="00E86FA4">
              <w:rPr>
                <w:b/>
              </w:rPr>
              <w:t xml:space="preserve"> </w:t>
            </w:r>
            <w:proofErr w:type="spellStart"/>
            <w:r w:rsidRPr="00E86FA4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56" w14:textId="66B09A26" w:rsidR="00B63AF5" w:rsidRPr="00E86FA4" w:rsidRDefault="00E650F3" w:rsidP="00E8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Qëllimi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kësaj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lënde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t’i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informojë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hulumtimet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fushën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faktorëve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përcaktues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(duke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përfshirë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këtu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emigracionin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kthyes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migracionin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circular)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ndikimet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tij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perspektiva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zhvillimit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socio-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vendit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amë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(duke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përfshirë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këti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zvogëlimin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varfërisë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zvogëlimin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papunësisë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formimin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kapitalit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njerëzor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zhvillimin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ndërmarrësisë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përmirësimet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planifikimin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urbanistic). </w:t>
            </w:r>
          </w:p>
        </w:tc>
      </w:tr>
      <w:tr w:rsidR="00B63AF5" w:rsidRPr="00E86FA4" w14:paraId="10639A6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B98" w14:textId="77777777" w:rsidR="00B63AF5" w:rsidRPr="00E86FA4" w:rsidRDefault="00B63AF5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</w:rPr>
              <w:t>Qëllimet</w:t>
            </w:r>
            <w:proofErr w:type="spellEnd"/>
            <w:r w:rsidRPr="00E86FA4">
              <w:rPr>
                <w:b/>
              </w:rPr>
              <w:t xml:space="preserve"> e </w:t>
            </w:r>
            <w:proofErr w:type="spellStart"/>
            <w:r w:rsidRPr="00E86FA4">
              <w:rPr>
                <w:b/>
              </w:rPr>
              <w:t>lëndës</w:t>
            </w:r>
            <w:proofErr w:type="spellEnd"/>
            <w:r w:rsidRPr="00E86FA4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0E0D" w14:textId="77777777" w:rsidR="00E650F3" w:rsidRPr="00E86FA4" w:rsidRDefault="00E650F3" w:rsidP="00E86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prezantojë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diskutojë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metodologjinë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shfrytëzojnë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ekonomistët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informuar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menaxherët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politikëbërësit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fushën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ekonomiksit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97C0B8" w14:textId="77777777" w:rsidR="00E650F3" w:rsidRPr="00E86FA4" w:rsidRDefault="00E650F3" w:rsidP="00E86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shfrytëzojë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mendimin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analizat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vlerësuar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mori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cështjesh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fushë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ekonomiksit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276BE8" w14:textId="23C93FDE" w:rsidR="00B63AF5" w:rsidRPr="00E86FA4" w:rsidRDefault="00E650F3" w:rsidP="00E86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fund,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trajtojë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aspektet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ndërdisiplinore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lidhur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menaxhimin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AF5" w:rsidRPr="00E86FA4" w14:paraId="5500EE4B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827CD84" w14:textId="77777777" w:rsidR="00B63AF5" w:rsidRPr="00E86FA4" w:rsidRDefault="00B63AF5" w:rsidP="00E86FA4">
            <w:pPr>
              <w:pStyle w:val="NoSpacing"/>
              <w:rPr>
                <w:b/>
                <w:lang w:val="fr-FR"/>
              </w:rPr>
            </w:pPr>
            <w:proofErr w:type="spellStart"/>
            <w:r w:rsidRPr="00E86FA4">
              <w:rPr>
                <w:b/>
              </w:rPr>
              <w:t>Rezultatet</w:t>
            </w:r>
            <w:proofErr w:type="spellEnd"/>
            <w:r w:rsidRPr="00E86FA4">
              <w:rPr>
                <w:b/>
              </w:rPr>
              <w:t xml:space="preserve"> e </w:t>
            </w:r>
            <w:proofErr w:type="spellStart"/>
            <w:r w:rsidRPr="00E86FA4">
              <w:rPr>
                <w:b/>
              </w:rPr>
              <w:t>pritshme</w:t>
            </w:r>
            <w:proofErr w:type="spellEnd"/>
            <w:r w:rsidRPr="00E86FA4">
              <w:rPr>
                <w:b/>
              </w:rPr>
              <w:t xml:space="preserve"> </w:t>
            </w:r>
            <w:proofErr w:type="spellStart"/>
            <w:r w:rsidRPr="00E86FA4">
              <w:rPr>
                <w:b/>
              </w:rPr>
              <w:t>të</w:t>
            </w:r>
            <w:proofErr w:type="spellEnd"/>
            <w:r w:rsidRPr="00E86FA4">
              <w:rPr>
                <w:b/>
              </w:rPr>
              <w:t xml:space="preserve"> </w:t>
            </w:r>
            <w:proofErr w:type="spellStart"/>
            <w:r w:rsidRPr="00E86FA4">
              <w:rPr>
                <w:b/>
              </w:rPr>
              <w:t>nxënies</w:t>
            </w:r>
            <w:proofErr w:type="spellEnd"/>
            <w:r w:rsidRPr="00E86FA4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25BF5484" w14:textId="77777777" w:rsidR="00546FAC" w:rsidRPr="00E86FA4" w:rsidRDefault="00546FAC" w:rsidP="00E86FA4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E86FA4">
              <w:rPr>
                <w:rFonts w:ascii="Times New Roman" w:hAnsi="Times New Roman" w:cs="Times New Roman"/>
              </w:rPr>
              <w:t xml:space="preserve">Pas </w:t>
            </w:r>
            <w:proofErr w:type="spellStart"/>
            <w:r w:rsidRPr="00E86FA4">
              <w:rPr>
                <w:rFonts w:ascii="Times New Roman" w:hAnsi="Times New Roman" w:cs="Times New Roman"/>
              </w:rPr>
              <w:t>përfundimit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E86FA4">
              <w:rPr>
                <w:rFonts w:ascii="Times New Roman" w:hAnsi="Times New Roman" w:cs="Times New Roman"/>
              </w:rPr>
              <w:t>sukses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këtij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kursi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studentët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jenë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gjendje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</w:rPr>
              <w:t>:</w:t>
            </w:r>
          </w:p>
          <w:p w14:paraId="19F62A44" w14:textId="77777777" w:rsidR="00E650F3" w:rsidRPr="00E86FA4" w:rsidRDefault="00546FAC" w:rsidP="00E86FA4">
            <w:pPr>
              <w:spacing w:after="0" w:line="240" w:lineRule="auto"/>
              <w:ind w:left="360"/>
              <w:jc w:val="both"/>
              <w:rPr>
                <w:rStyle w:val="newspagemainframe1"/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50F3"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përfundimit të kësaj lënde, studentët do të jenë në gjendje të:</w:t>
            </w:r>
          </w:p>
          <w:p w14:paraId="13C03997" w14:textId="77777777" w:rsidR="00E650F3" w:rsidRPr="00E86FA4" w:rsidRDefault="00E650F3" w:rsidP="00E86FA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E86FA4">
              <w:rPr>
                <w:rFonts w:ascii="Times New Roman" w:hAnsi="Times New Roman" w:cs="Times New Roman"/>
              </w:rPr>
              <w:t>Analizojnë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mënyrë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kritike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teoritë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ekonomike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mbi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migracionin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86FA4">
              <w:rPr>
                <w:rFonts w:ascii="Times New Roman" w:hAnsi="Times New Roman" w:cs="Times New Roman"/>
              </w:rPr>
              <w:t>si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këto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mund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ndihmojnë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studimin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zhvillimin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</w:rPr>
              <w:t>politikave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relevante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; </w:t>
            </w:r>
          </w:p>
          <w:p w14:paraId="506E02E3" w14:textId="77777777" w:rsidR="00E650F3" w:rsidRPr="00E86FA4" w:rsidRDefault="00E650F3" w:rsidP="00E86FA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E86FA4">
              <w:rPr>
                <w:rFonts w:ascii="Times New Roman" w:hAnsi="Times New Roman" w:cs="Times New Roman"/>
              </w:rPr>
              <w:lastRenderedPageBreak/>
              <w:t>Analizojnë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mënyrë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kritike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ndikimin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migracionit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, duke </w:t>
            </w:r>
            <w:proofErr w:type="spellStart"/>
            <w:r w:rsidRPr="00E86FA4">
              <w:rPr>
                <w:rFonts w:ascii="Times New Roman" w:hAnsi="Times New Roman" w:cs="Times New Roman"/>
              </w:rPr>
              <w:t>përfshirë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këtu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emigracionin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migracionin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kthyes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migracionin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circular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nga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perspektiva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</w:rPr>
              <w:t>zhvillimit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socio-</w:t>
            </w:r>
            <w:proofErr w:type="spellStart"/>
            <w:r w:rsidRPr="00E86FA4">
              <w:rPr>
                <w:rFonts w:ascii="Times New Roman" w:hAnsi="Times New Roman" w:cs="Times New Roman"/>
              </w:rPr>
              <w:t>economik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vendit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amë</w:t>
            </w:r>
            <w:proofErr w:type="spellEnd"/>
            <w:r w:rsidRPr="00E86FA4">
              <w:rPr>
                <w:rFonts w:ascii="Times New Roman" w:hAnsi="Times New Roman" w:cs="Times New Roman"/>
              </w:rPr>
              <w:t>;</w:t>
            </w:r>
          </w:p>
          <w:p w14:paraId="27719EAD" w14:textId="77777777" w:rsidR="00E650F3" w:rsidRPr="00E86FA4" w:rsidRDefault="00E650F3" w:rsidP="00E86FA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E86FA4">
              <w:rPr>
                <w:rFonts w:ascii="Times New Roman" w:hAnsi="Times New Roman" w:cs="Times New Roman"/>
              </w:rPr>
              <w:t>Kuptojnë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tnalizojnë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mënyrë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kritike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sfidat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aktuale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migracionit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cilat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ballafaqohet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Kosova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; </w:t>
            </w:r>
          </w:p>
          <w:p w14:paraId="4CE10F04" w14:textId="77777777" w:rsidR="00E650F3" w:rsidRPr="00E86FA4" w:rsidRDefault="00E650F3" w:rsidP="00E86FA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E86FA4">
              <w:rPr>
                <w:rFonts w:ascii="Times New Roman" w:hAnsi="Times New Roman" w:cs="Times New Roman"/>
              </w:rPr>
              <w:t>Analizojnë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mënyrë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kritike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teoritë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ndikimin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</w:rPr>
              <w:t>politikave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tregut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punës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E86FA4">
              <w:rPr>
                <w:rFonts w:ascii="Times New Roman" w:hAnsi="Times New Roman" w:cs="Times New Roman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</w:rPr>
              <w:t>migracion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</w:rPr>
              <w:t>Kosovës</w:t>
            </w:r>
            <w:proofErr w:type="spellEnd"/>
            <w:r w:rsidRPr="00E86FA4">
              <w:rPr>
                <w:rFonts w:ascii="Times New Roman" w:hAnsi="Times New Roman" w:cs="Times New Roman"/>
              </w:rPr>
              <w:t xml:space="preserve">; </w:t>
            </w:r>
          </w:p>
          <w:p w14:paraId="3AF7F1B8" w14:textId="373F2A14" w:rsidR="00B63AF5" w:rsidRPr="00E86FA4" w:rsidRDefault="00E650F3" w:rsidP="00E86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Analizojnë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mënyrë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qasjet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teorike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empirike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hulumtimin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pasojave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socio-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3AF5" w:rsidRPr="00E86FA4" w14:paraId="06B0EAE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C293E8" w14:textId="77777777" w:rsidR="00B63AF5" w:rsidRPr="00E86FA4" w:rsidRDefault="00B63AF5" w:rsidP="00E86FA4">
            <w:pPr>
              <w:pStyle w:val="NoSpacing"/>
              <w:rPr>
                <w:i/>
                <w:lang w:val="sq-AL"/>
              </w:rPr>
            </w:pPr>
          </w:p>
        </w:tc>
      </w:tr>
      <w:tr w:rsidR="00B63AF5" w:rsidRPr="00E86FA4" w14:paraId="7075AF7B" w14:textId="77777777" w:rsidTr="00B9367D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C303532" w14:textId="77777777" w:rsidR="00B63AF5" w:rsidRPr="00E86FA4" w:rsidRDefault="00B63AF5" w:rsidP="00E86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Ngarkesa e studentit (duhet të jetë në përputhje me Rezultatet e Nxënies)</w:t>
            </w:r>
          </w:p>
        </w:tc>
      </w:tr>
      <w:tr w:rsidR="00B63AF5" w:rsidRPr="00E86FA4" w14:paraId="62FAC94F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D9E63C" w14:textId="77777777" w:rsidR="00B63AF5" w:rsidRPr="00E86FA4" w:rsidRDefault="00B63AF5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628302" w14:textId="77777777" w:rsidR="00B63AF5" w:rsidRPr="00E86FA4" w:rsidRDefault="00B63AF5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Javët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48BD43" w14:textId="77777777" w:rsidR="00B63AF5" w:rsidRPr="00E86FA4" w:rsidRDefault="00B63AF5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Orët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A91B5DE" w14:textId="77777777" w:rsidR="00B63AF5" w:rsidRPr="00E86FA4" w:rsidRDefault="00B9367D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</w:tr>
      <w:tr w:rsidR="0053039F" w:rsidRPr="00E86FA4" w14:paraId="29754B6C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09B65D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5DF61" w14:textId="0DE556C5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t>15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78507" w14:textId="205E5EB3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0987" w14:textId="0DBE03F6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</w:t>
            </w:r>
          </w:p>
        </w:tc>
      </w:tr>
      <w:tr w:rsidR="0053039F" w:rsidRPr="00E86FA4" w14:paraId="5185B24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DB3DBC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C246B" w14:textId="4DAAAE5C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E15E2" w14:textId="27EFEFE4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3FFE" w14:textId="3AD2C9F5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9F" w:rsidRPr="00E86FA4" w14:paraId="2090945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159182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Raste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studimore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BECCA" w14:textId="77777777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7BC94" w14:textId="77777777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4046" w14:textId="77777777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9F" w:rsidRPr="00E86FA4" w14:paraId="00A07A8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97E8C8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Konsultime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CA2151" w14:textId="19D86F26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6CE00A" w14:textId="112239C8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C1A3" w14:textId="0DA6ABAF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53039F" w:rsidRPr="00E86FA4" w14:paraId="41E4542E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997F6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78910" w14:textId="77777777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22835" w14:textId="77777777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3EF0" w14:textId="77777777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9F" w:rsidRPr="00E86FA4" w14:paraId="2A8425E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E3E20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Teste,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punimi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225486" w14:textId="17A769F8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17F1C" w14:textId="64A870D9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1443" w14:textId="2BF851F7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t>3</w:t>
            </w:r>
          </w:p>
        </w:tc>
      </w:tr>
      <w:tr w:rsidR="0053039F" w:rsidRPr="00E86FA4" w14:paraId="487F186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00244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Detyrë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3A646" w14:textId="40D77CF8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E8E6A" w14:textId="25E20D50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612F" w14:textId="6C257A05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9F" w:rsidRPr="00E86FA4" w14:paraId="6447018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7D01A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individual (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bibliotekë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7677C" w14:textId="295A312A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29EB6B" w14:textId="63589395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4CE0" w14:textId="45405728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45</w:t>
            </w:r>
          </w:p>
        </w:tc>
      </w:tr>
      <w:tr w:rsidR="0053039F" w:rsidRPr="00E86FA4" w14:paraId="3C702A0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2247C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Përgatitje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0E625E" w14:textId="073E441E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08843" w14:textId="60C40F38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638E" w14:textId="05F9079C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</w:tr>
      <w:tr w:rsidR="0053039F" w:rsidRPr="00E86FA4" w14:paraId="600808E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960E1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Koha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vlerësimit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kuiz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D667C4" w14:textId="13B51F0D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77D61" w14:textId="706D80D0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CE67" w14:textId="267E8B0A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53039F" w:rsidRPr="00E86FA4" w14:paraId="75AD3AB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F4B5F30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prezentimet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etj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98F8E46" w14:textId="66470806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3520B78" w14:textId="311CAF46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D8EADC5" w14:textId="34572BB8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t>1</w:t>
            </w:r>
            <w:r>
              <w:t>5</w:t>
            </w:r>
          </w:p>
        </w:tc>
      </w:tr>
      <w:tr w:rsidR="0053039F" w:rsidRPr="00E86FA4" w14:paraId="0A83F798" w14:textId="77777777" w:rsidTr="00B9367D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B2DB72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5997138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A992BCA" w14:textId="77777777" w:rsidR="0053039F" w:rsidRPr="00E86FA4" w:rsidRDefault="0053039F" w:rsidP="00530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131B1F0" w14:textId="7D7ED33D" w:rsidR="0053039F" w:rsidRPr="00E86FA4" w:rsidRDefault="0053039F" w:rsidP="0053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  <w:r w:rsidRPr="00E86FA4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</w:tr>
      <w:tr w:rsidR="006C2660" w:rsidRPr="00E86FA4" w14:paraId="30DA197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3BE2690" w14:textId="77777777" w:rsidR="006C2660" w:rsidRPr="00E86FA4" w:rsidRDefault="006C2660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660" w:rsidRPr="00E86FA4" w14:paraId="3A8ED27B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91B8" w14:textId="77777777" w:rsidR="006C2660" w:rsidRPr="00E86FA4" w:rsidRDefault="006C2660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</w:rPr>
              <w:t>Metodat</w:t>
            </w:r>
            <w:proofErr w:type="spellEnd"/>
            <w:r w:rsidRPr="00E86FA4">
              <w:rPr>
                <w:b/>
              </w:rPr>
              <w:t xml:space="preserve"> e </w:t>
            </w:r>
            <w:proofErr w:type="spellStart"/>
            <w:r w:rsidRPr="00E86FA4">
              <w:rPr>
                <w:b/>
              </w:rPr>
              <w:t>mësimdhënies</w:t>
            </w:r>
            <w:proofErr w:type="spellEnd"/>
            <w:r w:rsidRPr="00E86FA4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F1F" w14:textId="77777777" w:rsidR="006C2660" w:rsidRPr="00E86FA4" w:rsidRDefault="006C2660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Kombinim i ligjëratave, ushtrimeve në ekipe, diskutimeve, prezantimeve dhe analizave kritike e rasteve studimore nga fusha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ekonomisë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660" w:rsidRPr="00E86FA4" w14:paraId="6E597A84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7B3" w14:textId="77777777" w:rsidR="006C2660" w:rsidRPr="00E86FA4" w:rsidRDefault="006C2660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  <w:lang w:val="en-GB"/>
              </w:rPr>
              <w:t>Metodat</w:t>
            </w:r>
            <w:proofErr w:type="spellEnd"/>
            <w:r w:rsidRPr="00E86FA4">
              <w:rPr>
                <w:b/>
                <w:lang w:val="en-GB"/>
              </w:rPr>
              <w:t xml:space="preserve"> e </w:t>
            </w:r>
            <w:proofErr w:type="spellStart"/>
            <w:r w:rsidRPr="00E86FA4">
              <w:rPr>
                <w:b/>
                <w:lang w:val="en-GB"/>
              </w:rPr>
              <w:t>vlerësimit</w:t>
            </w:r>
            <w:proofErr w:type="spellEnd"/>
            <w:r w:rsidRPr="00E86FA4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6F" w14:textId="77777777" w:rsidR="006C2660" w:rsidRPr="00E86FA4" w:rsidRDefault="006C2660" w:rsidP="00E8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bëhet në bazë të:</w:t>
            </w:r>
          </w:p>
          <w:p w14:paraId="7F3088D5" w14:textId="77777777" w:rsidR="006C2660" w:rsidRPr="00E86FA4" w:rsidRDefault="006C2660" w:rsidP="00E86FA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Testi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1 – 25%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E62A5" w14:textId="77777777" w:rsidR="006C2660" w:rsidRPr="00E86FA4" w:rsidRDefault="006C2660" w:rsidP="00E86FA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Test 2 - 30%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511B12CE" w14:textId="77777777" w:rsidR="006C2660" w:rsidRPr="00E86FA4" w:rsidRDefault="006C2660" w:rsidP="00E86FA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Test 3 - 35%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0BE6ED77" w14:textId="012285F4" w:rsidR="006C2660" w:rsidRPr="00E86FA4" w:rsidRDefault="00E650F3" w:rsidP="00E86FA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Punim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 – 10</w:t>
            </w:r>
            <w:r w:rsidR="006C2660" w:rsidRPr="00E86FA4">
              <w:rPr>
                <w:rFonts w:ascii="Times New Roman" w:hAnsi="Times New Roman" w:cs="Times New Roman"/>
                <w:sz w:val="24"/>
                <w:szCs w:val="24"/>
              </w:rPr>
              <w:t>% e notes</w:t>
            </w:r>
          </w:p>
          <w:p w14:paraId="122B3E45" w14:textId="77777777" w:rsidR="006C2660" w:rsidRPr="00E86FA4" w:rsidRDefault="006C2660" w:rsidP="00E8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Apo </w:t>
            </w:r>
          </w:p>
          <w:p w14:paraId="20009783" w14:textId="77777777" w:rsidR="006C2660" w:rsidRPr="00E86FA4" w:rsidRDefault="006C2660" w:rsidP="00E86FA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Provimit me shkrim – 100% e notës</w:t>
            </w:r>
          </w:p>
          <w:p w14:paraId="51C14A24" w14:textId="77777777" w:rsidR="006C2660" w:rsidRPr="00E86FA4" w:rsidRDefault="006C2660" w:rsidP="00E86FA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F4620D7" w14:textId="77777777" w:rsidR="006C2660" w:rsidRPr="00E86FA4" w:rsidRDefault="006C2660" w:rsidP="00E8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Numri maksimal i poenave është 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Nota përfundimtare, do të përllogaritet si vijon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66C92C" w14:textId="77777777" w:rsidR="006C2660" w:rsidRPr="00E86FA4" w:rsidRDefault="006C2660" w:rsidP="00E8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Përqindja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Nota</w:t>
            </w:r>
          </w:p>
          <w:p w14:paraId="42407A92" w14:textId="77777777" w:rsidR="006C2660" w:rsidRPr="00E86FA4" w:rsidRDefault="006C2660" w:rsidP="00E86FA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91 – 100 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3EAB07DC" w14:textId="77777777" w:rsidR="006C2660" w:rsidRPr="00E86FA4" w:rsidRDefault="006C2660" w:rsidP="00E86FA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81 – 90 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42594E13" w14:textId="77777777" w:rsidR="006C2660" w:rsidRPr="00E86FA4" w:rsidRDefault="006C2660" w:rsidP="00E86FA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71 – 80 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150FDB" w14:textId="77777777" w:rsidR="006C2660" w:rsidRPr="00E86FA4" w:rsidRDefault="006C2660" w:rsidP="00E86FA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61 – 70 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14:paraId="7E0E4668" w14:textId="77777777" w:rsidR="006C2660" w:rsidRPr="00E86FA4" w:rsidRDefault="006C2660" w:rsidP="00E86FA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51 – 60 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AFFBBF" w14:textId="77777777" w:rsidR="006C2660" w:rsidRPr="00E86FA4" w:rsidRDefault="006C2660" w:rsidP="00E86FA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&lt;50  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60" w:rsidRPr="00E86FA4" w14:paraId="0CEA231D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BE19A1" w14:textId="77777777" w:rsidR="006C2660" w:rsidRPr="00E86FA4" w:rsidRDefault="006C2660" w:rsidP="00E86FA4">
            <w:pPr>
              <w:pStyle w:val="NoSpacing"/>
              <w:rPr>
                <w:b/>
              </w:rPr>
            </w:pPr>
          </w:p>
        </w:tc>
      </w:tr>
      <w:tr w:rsidR="006C2660" w:rsidRPr="00E86FA4" w14:paraId="247BAC71" w14:textId="77777777" w:rsidTr="00B9367D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920" w14:textId="77777777" w:rsidR="006C2660" w:rsidRPr="00E86FA4" w:rsidRDefault="006C2660" w:rsidP="00E86FA4">
            <w:pPr>
              <w:pStyle w:val="NoSpacing"/>
              <w:rPr>
                <w:b/>
                <w:lang w:val="en-GB"/>
              </w:rPr>
            </w:pPr>
            <w:proofErr w:type="spellStart"/>
            <w:r w:rsidRPr="00E86FA4">
              <w:rPr>
                <w:b/>
                <w:lang w:val="en-GB"/>
              </w:rPr>
              <w:t>Literatura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primare</w:t>
            </w:r>
            <w:proofErr w:type="spellEnd"/>
            <w:r w:rsidRPr="00E86FA4">
              <w:rPr>
                <w:b/>
                <w:lang w:val="en-GB"/>
              </w:rPr>
              <w:t xml:space="preserve">:  </w:t>
            </w:r>
          </w:p>
          <w:p w14:paraId="1337ACD6" w14:textId="77777777" w:rsidR="006C2660" w:rsidRPr="00E86FA4" w:rsidRDefault="006C2660" w:rsidP="00E86FA4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91CA" w14:textId="77777777" w:rsidR="00E650F3" w:rsidRPr="00E86FA4" w:rsidRDefault="00E650F3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 2015. </w:t>
            </w:r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An Investigation into Economic Migration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Lambert Academic Publishing,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Saarbruecken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EAC9C0" w14:textId="77777777" w:rsidR="00E650F3" w:rsidRPr="00E86FA4" w:rsidRDefault="00E650F3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A9CA6" w14:textId="77777777" w:rsidR="00E650F3" w:rsidRPr="00E86FA4" w:rsidRDefault="00E650F3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Riinvest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2007. </w:t>
            </w:r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Diaspora and Migration Policies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F7B80E" w14:textId="1E6F5982" w:rsidR="006C2660" w:rsidRPr="00E86FA4" w:rsidRDefault="006C2660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007E5" w14:textId="77777777" w:rsidR="006C2660" w:rsidRPr="00E86FA4" w:rsidRDefault="006C2660" w:rsidP="00E86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Vini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re: </w:t>
            </w: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Studentët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nuk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janë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obliguar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blejnë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versionin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fundit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librit</w:t>
            </w:r>
            <w:proofErr w:type="spellEnd"/>
            <w:r w:rsidRPr="00E86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6C2660" w:rsidRPr="00E86FA4" w14:paraId="37B287C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7933322" w14:textId="77777777" w:rsidR="006C2660" w:rsidRPr="00E86FA4" w:rsidRDefault="006C2660" w:rsidP="00E86FA4">
            <w:pPr>
              <w:pStyle w:val="NoSpacing"/>
              <w:rPr>
                <w:b/>
              </w:rPr>
            </w:pPr>
            <w:proofErr w:type="spellStart"/>
            <w:r w:rsidRPr="00E86FA4">
              <w:rPr>
                <w:b/>
                <w:lang w:val="en-GB"/>
              </w:rPr>
              <w:t>Literatura</w:t>
            </w:r>
            <w:proofErr w:type="spellEnd"/>
            <w:r w:rsidRPr="00E86FA4">
              <w:rPr>
                <w:b/>
                <w:lang w:val="en-GB"/>
              </w:rPr>
              <w:t xml:space="preserve"> </w:t>
            </w:r>
            <w:proofErr w:type="spellStart"/>
            <w:r w:rsidRPr="00E86FA4">
              <w:rPr>
                <w:b/>
                <w:lang w:val="en-GB"/>
              </w:rPr>
              <w:t>shtesë</w:t>
            </w:r>
            <w:proofErr w:type="spellEnd"/>
            <w:r w:rsidRPr="00E86FA4">
              <w:rPr>
                <w:b/>
                <w:lang w:val="en-GB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4807580E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FDF879" w14:textId="573541F5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137F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, M. 2010. The probability of economic emigration in Kosovo. Eastern European Economics 48: 17–35.</w:t>
            </w:r>
          </w:p>
          <w:p w14:paraId="4122CB4C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Holzner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V.,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Çitaku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Zherka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P., 2016., The Determinants of economic emigration, with special reference to Kosovo. Diversity of Migration in South-East Europe. Peter Lang Publishing,  </w:t>
            </w:r>
          </w:p>
          <w:p w14:paraId="6EDE0C7B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Rizvanolli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Peci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V.,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Çitaku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Zherka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P., and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Holzner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 2013. Migration and its Impacts from the Perspective of the Economic Development of the Home Country: with Special Reference to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Kosova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. a project supported by the University of Fribourg and Swiss Agency for Development and Cooperation (SDC), Fribourg: University of Fribourg, Interfaculty Institute for Central and Eastern Europe.</w:t>
            </w:r>
          </w:p>
          <w:p w14:paraId="5791BDC6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, M. 2017. The Probability of Return Conditional on Migration Duration: Evidence from Kosovo. South East European Journal of Economics and Business.</w:t>
            </w:r>
          </w:p>
          <w:p w14:paraId="0D2A2EC6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 and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Krasniqi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B. 2018. Migration, Remittances and Entrepreneurship: Evidence from Kosovo. Journal of Southeast European and Black Sea Studies.</w:t>
            </w:r>
          </w:p>
          <w:p w14:paraId="26510D3D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M., and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Krasniqi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B., 2018. Managerial Characteristics and Export Performance – Empirical Evidence from Kosovo. South East European 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Journal of Economics and Business</w:t>
            </w:r>
          </w:p>
          <w:p w14:paraId="0E75B68E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McKenzie, David, and Hillel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Rapoport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. Can migration reduce educational attainment? Evidence from Mexico. The World Bank, 2006.</w:t>
            </w:r>
          </w:p>
          <w:p w14:paraId="54E90D72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Adams Jr, Richard H., and John Page. "Do international migration and remittances reduce poverty in developing </w:t>
            </w:r>
            <w:proofErr w:type="gram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countries?.</w:t>
            </w:r>
            <w:proofErr w:type="gram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" World development 33.10 (2005): 1645-1669.</w:t>
            </w:r>
          </w:p>
          <w:p w14:paraId="0BB5C089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Justino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Patricia, and Olga N.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Shemyakina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. "Remittances and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Supply in Post</w:t>
            </w:r>
            <w:r w:rsidRPr="00E86FA4">
              <w:rPr>
                <w:rFonts w:ascii="Palatino Linotype" w:hAnsi="Palatino Linotype" w:cs="Palatino Linotype"/>
                <w:sz w:val="24"/>
                <w:szCs w:val="24"/>
              </w:rPr>
              <w:t>‐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Conflict Tajikistan." IDS Working Papers 2012.388 (2012): 1-37.</w:t>
            </w:r>
          </w:p>
          <w:p w14:paraId="56A7ED62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Adams, R. H., et al. "Remittances, inequality and poverty: Evidence from rural Mexico." Migration and development within and across borders: Research and policy perspectives on internal and international migration (2008): 101-130.</w:t>
            </w:r>
          </w:p>
          <w:p w14:paraId="034AA97D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Bayangos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, Veronica, and Karel Jansen. "Remittances and competitiveness: The case of the Philippines." World Development 39.10 (2011): 1834-1846.</w:t>
            </w:r>
          </w:p>
          <w:p w14:paraId="6254CE90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Favell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, Adrian, and Randall Hansen. "Markets against politics: migration, EU enlargement and the idea of Europe." Journal of ethnic and migration studies 28.4 (2002): 581-601.</w:t>
            </w:r>
          </w:p>
          <w:p w14:paraId="6A856652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Akee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Randall, 2010. Who's leaving? Deciphering immigrant self-selection from a developing country. Economic Development and Cultural Change 58 (2), 323–344. </w:t>
            </w:r>
          </w:p>
          <w:p w14:paraId="1AB339DF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Batista,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Catia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Aitor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Lacuesta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Pedro C. Vicente. 2012. “Testing the ‘brain gain’ hypothesis: Micro evidence from Cape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Verde.Journal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of Development Economics” Volume 97, pp 32-45. </w:t>
            </w:r>
          </w:p>
          <w:p w14:paraId="68BFF0EF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Chiquiar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D., &amp; Hanson, G. (2005). International migration, self-selection, and the distribution of </w:t>
            </w:r>
            <w:proofErr w:type="spellStart"/>
            <w:proofErr w:type="gram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wages:evidence</w:t>
            </w:r>
            <w:proofErr w:type="spellEnd"/>
            <w:proofErr w:type="gram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from Mexico and the United States. Journal of Political Economy, 113, 239–281. </w:t>
            </w:r>
          </w:p>
          <w:p w14:paraId="268AE142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Cobb-Clark, D. (1993). Immigrant selectivity and wages: The evidence for women. American Economic Review, 83(4), 986–993. </w:t>
            </w:r>
          </w:p>
          <w:p w14:paraId="38F0720D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McKenzie, David, John Gibson, and Steven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Stillman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. 2006. “How Important Is Selection? Experimental vs. Non-experimental Measures of the Income Gains from Migration.” World Bank Policy Research Working Paper no. 3906, World Bank, Washington, DC. </w:t>
            </w:r>
          </w:p>
          <w:p w14:paraId="7B5424BA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Mishra, P. (2006). Emigration and wages in source countries: Evidence from Mexico. IMF Working Paper WP/06/86, International Monetary Fund, March.</w:t>
            </w:r>
          </w:p>
          <w:p w14:paraId="6611E2C3" w14:textId="77777777" w:rsidR="00E650F3" w:rsidRPr="00E86FA4" w:rsidRDefault="00E650F3" w:rsidP="00E86FA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Orrenius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P. M., &amp;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Zavodny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, M. (2005). Self-selection among undocumented immigrants from Mexico. Journal of Development Economics, 78(1), 215–240.</w:t>
            </w:r>
          </w:p>
          <w:p w14:paraId="50B257E8" w14:textId="77777777" w:rsidR="00E86FA4" w:rsidRDefault="00E86FA4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E677" w14:textId="3F2DA5B4" w:rsidR="006C2660" w:rsidRPr="00E86FA4" w:rsidRDefault="006C2660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pasurohen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artikuj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gazetave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ditore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burime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çështjet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aktuale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91B21" w14:textId="77777777" w:rsidR="006C2660" w:rsidRPr="00E86FA4" w:rsidRDefault="006C2660" w:rsidP="00E8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Materialet</w:t>
            </w:r>
            <w:proofErr w:type="spellEnd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shtesë</w:t>
            </w:r>
            <w:proofErr w:type="spellEnd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postohen</w:t>
            </w:r>
            <w:proofErr w:type="spellEnd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SEMS </w:t>
            </w:r>
            <w:proofErr w:type="spellStart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kuadër</w:t>
            </w:r>
            <w:proofErr w:type="spellEnd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rubrikës</w:t>
            </w:r>
            <w:proofErr w:type="spellEnd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i/>
                <w:sz w:val="24"/>
                <w:szCs w:val="24"/>
              </w:rPr>
              <w:t>Literatura</w:t>
            </w:r>
            <w:proofErr w:type="spellEnd"/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B63AF5" w:rsidRPr="00E86FA4" w14:paraId="2BAD911A" w14:textId="77777777" w:rsidTr="00B9367D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7106989" w14:textId="77777777" w:rsidR="00B63AF5" w:rsidRPr="00E86FA4" w:rsidRDefault="00B63AF5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Hartimi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planit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mësimor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B63AF5" w:rsidRPr="00E86FA4" w14:paraId="520A9909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CA44E3D" w14:textId="77777777" w:rsidR="00B63AF5" w:rsidRPr="00E86FA4" w:rsidRDefault="00B63AF5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5A520E" w14:textId="77777777" w:rsidR="00B63AF5" w:rsidRPr="00E86FA4" w:rsidRDefault="00B63AF5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ligjëratës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6FAC" w:rsidRPr="00E86FA4" w14:paraId="7B890340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FB7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A53" w14:textId="5A89D19F" w:rsidR="00546FAC" w:rsidRPr="00E86FA4" w:rsidRDefault="00D433B7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Hyrje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Remitenca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46FAC" w:rsidRPr="00E86FA4" w14:paraId="148F6B9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D41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624" w14:textId="3D918CCB" w:rsidR="00D433B7" w:rsidRPr="00E86FA4" w:rsidRDefault="00D433B7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Efektet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Mikroekonomike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Makroekonomike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Migracionit</w:t>
            </w:r>
            <w:proofErr w:type="spellEnd"/>
            <w:proofErr w:type="gram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F596BF5" w14:textId="1968D246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C" w:rsidRPr="00E86FA4" w14:paraId="5F654F4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A83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41B2" w14:textId="172B5B1B" w:rsidR="00546FAC" w:rsidRPr="00E86FA4" w:rsidRDefault="00D433B7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Modelimi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Emigracionit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Qasja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46FAC" w:rsidRPr="00E86FA4" w14:paraId="7A94156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215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404" w14:textId="4F29BBCB" w:rsidR="00E86FA4" w:rsidRPr="00E86FA4" w:rsidRDefault="00E86FA4" w:rsidP="00E86FA4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Modelimi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Emigracionit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Qasja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Familjare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A571A2C" w14:textId="2F4F549A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6FAC" w:rsidRPr="00E86FA4" w14:paraId="751ADB5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1CA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25FF" w14:textId="756501A9" w:rsidR="00E86FA4" w:rsidRPr="00E86FA4" w:rsidRDefault="00E86FA4" w:rsidP="00E86FA4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Probabiliteti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Emigruar</w:t>
            </w:r>
            <w:proofErr w:type="spellEnd"/>
            <w:proofErr w:type="gram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659736B6" w14:textId="2B82A26C" w:rsidR="00E86FA4" w:rsidRPr="00E86FA4" w:rsidRDefault="00E86FA4" w:rsidP="00E86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 1</w:t>
            </w:r>
          </w:p>
        </w:tc>
      </w:tr>
      <w:tr w:rsidR="00546FAC" w:rsidRPr="00E86FA4" w14:paraId="1DE9E89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EFB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B0E6" w14:textId="0B0B6E93" w:rsidR="00E86FA4" w:rsidRPr="00E86FA4" w:rsidRDefault="00E86FA4" w:rsidP="00E86FA4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Probabiliteti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Migracionit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Kthyes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Kushtëzuar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nga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Kohëzgjatja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Migracionit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64AEB886" w14:textId="34A7CA65" w:rsidR="00546FAC" w:rsidRPr="00E86FA4" w:rsidRDefault="00546FAC" w:rsidP="00E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C" w:rsidRPr="00E86FA4" w14:paraId="4717907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325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ABC6" w14:textId="57B6FE2B" w:rsidR="00E86FA4" w:rsidRPr="00E86FA4" w:rsidRDefault="00E86FA4" w:rsidP="00E86FA4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Migracioni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dhe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Ndërmarrësia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 and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Krasniqi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, B. (2018)</w:t>
            </w:r>
          </w:p>
          <w:p w14:paraId="1F52D08E" w14:textId="6CB528F8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C" w:rsidRPr="00E86FA4" w14:paraId="6ABFB93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D2C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1F71" w14:textId="22BCBC77" w:rsidR="00E86FA4" w:rsidRPr="00E86FA4" w:rsidRDefault="00E86FA4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Migracioni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dhe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Edukimi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:  McKenzie, David, and Hillel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Rapoport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(2006)</w:t>
            </w:r>
          </w:p>
          <w:p w14:paraId="4C324283" w14:textId="77777777" w:rsidR="00E86FA4" w:rsidRPr="00E86FA4" w:rsidRDefault="00E86FA4" w:rsidP="00E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EE0196" w14:textId="575F8730" w:rsidR="00546FAC" w:rsidRPr="00E86FA4" w:rsidRDefault="00546FAC" w:rsidP="00E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 2</w:t>
            </w:r>
          </w:p>
        </w:tc>
      </w:tr>
      <w:tr w:rsidR="00546FAC" w:rsidRPr="00E86FA4" w14:paraId="2DD1FF8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DF8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E502" w14:textId="77777777" w:rsidR="00E86FA4" w:rsidRPr="00E86FA4" w:rsidRDefault="00E86FA4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Varfëria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: Adams Jr, Richard H., and John Page (2005)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8EF821" w14:textId="5F03EE96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C" w:rsidRPr="00E86FA4" w14:paraId="314C39D7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DD6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EF65" w14:textId="3A4F30FB" w:rsidR="00E86FA4" w:rsidRPr="00E86FA4" w:rsidRDefault="00E86FA4" w:rsidP="00E86FA4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Migracioni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dhe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Fuqia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Punëtore</w:t>
            </w:r>
            <w:proofErr w:type="spellEnd"/>
            <w:r w:rsidRPr="00E86F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Justino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P., and N. O.,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Shemyakina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  <w:p w14:paraId="45C4FDDF" w14:textId="6EA93390" w:rsidR="00546FAC" w:rsidRPr="00E86FA4" w:rsidRDefault="00E86FA4" w:rsidP="00E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Punim</w:t>
            </w:r>
            <w:proofErr w:type="spellEnd"/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(2</w:t>
            </w:r>
            <w:r w:rsidR="00546FAC"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46FAC"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="00546FAC"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46FAC"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kohë</w:t>
            </w:r>
            <w:proofErr w:type="spellEnd"/>
            <w:r w:rsidR="00546FAC"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46FAC" w:rsidRPr="00E86FA4" w14:paraId="62DC914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12D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2F69" w14:textId="77C90A13" w:rsidR="00E86FA4" w:rsidRPr="00E86FA4" w:rsidRDefault="00E86FA4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Konkurrueshmëria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Bayangos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, V., and Jansen, K. (2011)</w:t>
            </w:r>
          </w:p>
          <w:p w14:paraId="2C26AD8C" w14:textId="7153DDB4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C" w:rsidRPr="00E86FA4" w14:paraId="58BEBB3F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EB7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Java 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0AFD" w14:textId="486E19CF" w:rsidR="00E86FA4" w:rsidRPr="00E86FA4" w:rsidRDefault="00E86FA4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Pabarazia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: Adams, R. H., et al. (2008)                               </w:t>
            </w:r>
          </w:p>
          <w:p w14:paraId="36A450DB" w14:textId="39C7C69B" w:rsidR="00546FAC" w:rsidRPr="00E86FA4" w:rsidRDefault="00546FAC" w:rsidP="00E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C" w:rsidRPr="00E86FA4" w14:paraId="4AC7F430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9FD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3CD5" w14:textId="77777777" w:rsidR="00546FAC" w:rsidRPr="00E86FA4" w:rsidRDefault="00E86FA4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Migracioni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Politikat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BE: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Favell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, A., and Hansen, R. (2002)</w:t>
            </w:r>
          </w:p>
          <w:p w14:paraId="467D2A2E" w14:textId="4EB5814C" w:rsidR="00E86FA4" w:rsidRPr="00E86FA4" w:rsidRDefault="00E86FA4" w:rsidP="00E86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 3</w:t>
            </w:r>
          </w:p>
        </w:tc>
      </w:tr>
      <w:tr w:rsidR="00546FAC" w:rsidRPr="00E86FA4" w14:paraId="7C8AB4E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83B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49F" w14:textId="0E6CB3EB" w:rsidR="00546FAC" w:rsidRPr="00E86FA4" w:rsidRDefault="00E86FA4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Konkluzat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Implikimet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Politike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Kotorri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</w:tr>
      <w:tr w:rsidR="00546FAC" w:rsidRPr="00E86FA4" w14:paraId="4AB48C58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CED" w14:textId="77777777" w:rsidR="00546FAC" w:rsidRPr="00E86FA4" w:rsidRDefault="00546FAC" w:rsidP="00E86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E420" w14:textId="1378A6C9" w:rsidR="00546FAC" w:rsidRPr="00E86FA4" w:rsidRDefault="00E86FA4" w:rsidP="00E8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Prezantimi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punimit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B78FB64" w14:textId="77777777" w:rsidR="00B63AF5" w:rsidRPr="00E86FA4" w:rsidRDefault="00B63AF5" w:rsidP="00E86FA4">
      <w:pPr>
        <w:pStyle w:val="NoSpacing"/>
      </w:pPr>
    </w:p>
    <w:p w14:paraId="3B50E2A0" w14:textId="77777777" w:rsidR="00B63AF5" w:rsidRPr="00E86FA4" w:rsidRDefault="00B63AF5" w:rsidP="00E86FA4">
      <w:pPr>
        <w:pStyle w:val="NoSpacing"/>
      </w:pPr>
    </w:p>
    <w:p w14:paraId="2912EFEA" w14:textId="77777777" w:rsidR="00B63AF5" w:rsidRPr="00E86FA4" w:rsidRDefault="00B63AF5" w:rsidP="00E86FA4">
      <w:pPr>
        <w:pStyle w:val="NoSpacing"/>
      </w:pPr>
    </w:p>
    <w:p w14:paraId="568AAB0A" w14:textId="77777777" w:rsidR="00B63AF5" w:rsidRPr="00E86FA4" w:rsidRDefault="00B63AF5" w:rsidP="00E86FA4">
      <w:pPr>
        <w:pStyle w:val="NoSpacing"/>
      </w:pPr>
    </w:p>
    <w:p w14:paraId="20D07FF8" w14:textId="77777777" w:rsidR="00B63AF5" w:rsidRPr="00E86FA4" w:rsidRDefault="00B63AF5" w:rsidP="00E86FA4">
      <w:pPr>
        <w:pStyle w:val="NoSpacing"/>
      </w:pPr>
    </w:p>
    <w:p w14:paraId="79C9FEB1" w14:textId="77777777" w:rsidR="00B63AF5" w:rsidRPr="00E86FA4" w:rsidRDefault="00B63AF5" w:rsidP="00E86FA4">
      <w:pPr>
        <w:pStyle w:val="NoSpacing"/>
      </w:pPr>
    </w:p>
    <w:p w14:paraId="3EFDAE20" w14:textId="77777777" w:rsidR="00E86FA4" w:rsidRPr="00E86FA4" w:rsidRDefault="00E86FA4" w:rsidP="00E86FA4">
      <w:pPr>
        <w:pStyle w:val="NoSpacing"/>
      </w:pPr>
    </w:p>
    <w:p w14:paraId="7E739F00" w14:textId="77777777" w:rsidR="00E86FA4" w:rsidRPr="00E86FA4" w:rsidRDefault="00E86FA4" w:rsidP="00E86FA4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63AF5" w:rsidRPr="00E86FA4" w14:paraId="021239AC" w14:textId="77777777" w:rsidTr="00B9367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927EAC" w14:textId="77777777" w:rsidR="00B63AF5" w:rsidRPr="00E86FA4" w:rsidRDefault="00B63AF5" w:rsidP="00E86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sjelljes</w:t>
            </w:r>
            <w:proofErr w:type="spellEnd"/>
          </w:p>
        </w:tc>
      </w:tr>
      <w:tr w:rsidR="00B63AF5" w:rsidRPr="00E86FA4" w14:paraId="449A7466" w14:textId="77777777" w:rsidTr="00B9367D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1CE8" w14:textId="77777777" w:rsidR="00B9367D" w:rsidRPr="00E86FA4" w:rsidRDefault="00B9367D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Testet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</w:p>
          <w:p w14:paraId="46D0A435" w14:textId="77777777" w:rsidR="00B9367D" w:rsidRPr="00E86FA4" w:rsidRDefault="00B9367D" w:rsidP="00E8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mundësohet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nënshtrimi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datës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cakt</w:t>
            </w:r>
            <w:r w:rsidRPr="00E8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mbajtjen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mungoni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teste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arsye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qëndrueshme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kundërtën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vlerëohen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me 0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. Lutein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lexoni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kujdes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Rregulloren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UP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mungesat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arsyeshme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pamundësojnë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klasëpër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t’ju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nënshtruar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vdekje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familjen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ngushtë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obligim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pjesëmarrje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trajnim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ëorkshop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9624DD7" w14:textId="14F9DD7A" w:rsidR="00C8123F" w:rsidRPr="00E86FA4" w:rsidRDefault="00B9367D" w:rsidP="00E8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t’i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nënshtroheni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data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përcaktuar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dëshmi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njëjtën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mbajtja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diskutoni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Fakultetit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50DC0B" w14:textId="77777777" w:rsidR="00C8123F" w:rsidRPr="00E86FA4" w:rsidRDefault="00B9367D" w:rsidP="00E8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Kopjimi</w:t>
            </w:r>
            <w:proofErr w:type="spellEnd"/>
          </w:p>
          <w:p w14:paraId="0816488C" w14:textId="77777777" w:rsidR="00B9367D" w:rsidRPr="00E86FA4" w:rsidRDefault="00B9367D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      </w:r>
          </w:p>
          <w:p w14:paraId="59E9DF53" w14:textId="77777777" w:rsidR="00B9367D" w:rsidRPr="00E86FA4" w:rsidRDefault="00B9367D" w:rsidP="00E8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Të tjera</w:t>
            </w:r>
          </w:p>
          <w:p w14:paraId="7C296364" w14:textId="77777777" w:rsidR="00B9367D" w:rsidRPr="00E86FA4" w:rsidRDefault="00B9367D" w:rsidP="00E86F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përgatiteni për ligjëratën e radhës </w:t>
            </w:r>
          </w:p>
          <w:p w14:paraId="5AD6F747" w14:textId="77777777" w:rsidR="00B9367D" w:rsidRPr="00E86FA4" w:rsidRDefault="00B9367D" w:rsidP="00E86F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vini në kohë</w:t>
            </w:r>
          </w:p>
          <w:p w14:paraId="03D933B1" w14:textId="77777777" w:rsidR="00B9367D" w:rsidRPr="00E86FA4" w:rsidRDefault="00B9367D" w:rsidP="00E86F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respektoni të tjerët, të gjithë kanë ardhur për të mësuar</w:t>
            </w:r>
          </w:p>
          <w:p w14:paraId="3EA0B90F" w14:textId="77777777" w:rsidR="00B9367D" w:rsidRPr="00E86FA4" w:rsidRDefault="00B9367D" w:rsidP="00E86F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më ndërprisni dhe pyesni, nëse keni diçka të paqartë </w:t>
            </w:r>
          </w:p>
          <w:p w14:paraId="36E85149" w14:textId="77777777" w:rsidR="00B9367D" w:rsidRPr="00E86FA4" w:rsidRDefault="00B9367D" w:rsidP="00E86F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jeni aktivë gjatë ligjëratave dhe ushtrimeve</w:t>
            </w:r>
          </w:p>
          <w:p w14:paraId="09833963" w14:textId="77777777" w:rsidR="00B9367D" w:rsidRPr="00E86FA4" w:rsidRDefault="00B9367D" w:rsidP="00E86F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mos më kontaktoni për të diskutuar notën finale</w:t>
            </w:r>
          </w:p>
          <w:p w14:paraId="0A3D329B" w14:textId="77777777" w:rsidR="00B9367D" w:rsidRPr="00E86FA4" w:rsidRDefault="00B9367D" w:rsidP="00E86F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bisedoni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shokun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shoqen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shpjegimit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sepse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pengon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B1B27" w14:textId="77777777" w:rsidR="00B9367D" w:rsidRPr="00E86FA4" w:rsidRDefault="00B9367D" w:rsidP="00E8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Unë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rezervoj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drejtën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t’ju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kërkuar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lëshoni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klasën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nëse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shkelni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ndonjërën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shënuara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lartë</w:t>
            </w:r>
            <w:proofErr w:type="spellEnd"/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DDA5DF" w14:textId="77777777" w:rsidR="00C8123F" w:rsidRPr="00E86FA4" w:rsidRDefault="00B9367D" w:rsidP="00E86FA4">
            <w:pPr>
              <w:tabs>
                <w:tab w:val="left" w:pos="600"/>
              </w:tabs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86FA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Informata shtesë</w:t>
            </w:r>
          </w:p>
          <w:p w14:paraId="1C313BC6" w14:textId="77777777" w:rsidR="00B9367D" w:rsidRPr="00E86FA4" w:rsidRDefault="00B9367D" w:rsidP="00E86FA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Pritet që studentët të marrin pjesë në të gjitha ligjërata sipas orarit. Studentëve nuk u lejohen më shumë se 3 mungesa të paarsyeshme, përndryshe kjo ndikon në vlerësimin e tyre final. Cdo mungesë e paarsyeshme, pas 3 mungesave të paarsyeshme do të ndikojë në zvogëlimin e notës finale të studentit për një notë. Kjo është politikë obligative, prandaj nuk do të ketë përjashtime. Evidenca e pjesëmarrjes në ligjerata do të mbahet rregullisht. Studentët duhet të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sjellon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 vete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fletore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mbajtur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>shënime</w:t>
            </w:r>
            <w:proofErr w:type="spellEnd"/>
            <w:r w:rsidRPr="00E86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6FA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Studentëve nuk u lejohet përdorimi i telefonave mobilë apo pajisjeve tjera gjatë ligjëratave apo ushtrimeve. Të gjitha këto pajisje, duhet të jenë të ç’kyçura gjatë ligjëratave dhe ushtrimeve. Studentëve, të cilët pengojnë ligjëratat/ ushtrimet me pajisjet e tyre elektronike, do t’u kërkohet ta lëshojnë klasën dhe mungesa do t’ju vlerësohet si e paarsyeshme. Studentët, të cilët kanë kërkesa/ nevoja të veçanta, duhet ta kontaktojnë mësimdhënësen në fillim të semestrit për të siguruar ndihmën e nevojshme.</w:t>
            </w:r>
          </w:p>
          <w:p w14:paraId="27CED3A7" w14:textId="77777777" w:rsidR="00B63AF5" w:rsidRPr="00E86FA4" w:rsidRDefault="00B63AF5" w:rsidP="00E86F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47058E0" w14:textId="77777777" w:rsidR="00B63AF5" w:rsidRPr="00E86FA4" w:rsidRDefault="00B63AF5" w:rsidP="00E8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E71D4" w14:textId="77777777" w:rsidR="00A618EF" w:rsidRPr="00E86FA4" w:rsidRDefault="00A618EF" w:rsidP="00E8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8EF" w:rsidRPr="00E86FA4" w:rsidSect="00B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E12"/>
    <w:multiLevelType w:val="multilevel"/>
    <w:tmpl w:val="EFA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56928"/>
    <w:multiLevelType w:val="hybridMultilevel"/>
    <w:tmpl w:val="DCBA486E"/>
    <w:lvl w:ilvl="0" w:tplc="4572A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F1D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2291C"/>
    <w:multiLevelType w:val="hybridMultilevel"/>
    <w:tmpl w:val="A8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1C54"/>
    <w:multiLevelType w:val="hybridMultilevel"/>
    <w:tmpl w:val="0D6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07CF"/>
    <w:multiLevelType w:val="hybridMultilevel"/>
    <w:tmpl w:val="932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1BB"/>
    <w:multiLevelType w:val="hybridMultilevel"/>
    <w:tmpl w:val="CEE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46669"/>
    <w:multiLevelType w:val="hybridMultilevel"/>
    <w:tmpl w:val="437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zYwNzcxNDEwM7FU0lEKTi0uzszPAykwrAUAmJqXISwAAAA="/>
  </w:docVars>
  <w:rsids>
    <w:rsidRoot w:val="00B63AF5"/>
    <w:rsid w:val="003D5E73"/>
    <w:rsid w:val="0053039F"/>
    <w:rsid w:val="00546FAC"/>
    <w:rsid w:val="00682593"/>
    <w:rsid w:val="006C2660"/>
    <w:rsid w:val="009E52EA"/>
    <w:rsid w:val="00A618EF"/>
    <w:rsid w:val="00B63AF5"/>
    <w:rsid w:val="00B9367D"/>
    <w:rsid w:val="00C8123F"/>
    <w:rsid w:val="00D433B7"/>
    <w:rsid w:val="00E41972"/>
    <w:rsid w:val="00E650F3"/>
    <w:rsid w:val="00E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767B"/>
  <w14:defaultImageDpi w14:val="300"/>
  <w15:docId w15:val="{B03442FB-C1ED-4D3C-A8DA-AD6994A9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A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3AF5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B63AF5"/>
    <w:rPr>
      <w:rFonts w:eastAsiaTheme="minorHAnsi"/>
      <w:sz w:val="22"/>
      <w:szCs w:val="22"/>
    </w:rPr>
  </w:style>
  <w:style w:type="paragraph" w:customStyle="1" w:styleId="Default">
    <w:name w:val="Default"/>
    <w:rsid w:val="00B63AF5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NoSpacingChar">
    <w:name w:val="No Spacing Char"/>
    <w:link w:val="NoSpacing"/>
    <w:uiPriority w:val="1"/>
    <w:rsid w:val="00B63A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3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419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41972"/>
    <w:rPr>
      <w:rFonts w:ascii="Times New Roman" w:eastAsia="Times New Roman" w:hAnsi="Times New Roman" w:cs="Times New Roman"/>
      <w:lang w:val="en-GB"/>
    </w:rPr>
  </w:style>
  <w:style w:type="character" w:customStyle="1" w:styleId="newspagemainframe1">
    <w:name w:val="newspagemainframe1"/>
    <w:rsid w:val="00E650F3"/>
    <w:rPr>
      <w:rFonts w:ascii="Verdana" w:hAnsi="Verdana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E650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ika.kotorri@gmail.com" TargetMode="External"/><Relationship Id="rId5" Type="http://schemas.openxmlformats.org/officeDocument/2006/relationships/hyperlink" Target="mailto:mrika.kotorri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Rineta Hoxha</dc:creator>
  <cp:keywords/>
  <dc:description/>
  <cp:lastModifiedBy>Driton Qehaja</cp:lastModifiedBy>
  <cp:revision>2</cp:revision>
  <dcterms:created xsi:type="dcterms:W3CDTF">2021-10-06T05:53:00Z</dcterms:created>
  <dcterms:modified xsi:type="dcterms:W3CDTF">2021-10-06T05:53:00Z</dcterms:modified>
</cp:coreProperties>
</file>