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26FE" w14:textId="77777777" w:rsidR="00C829E8" w:rsidRPr="00574A9A" w:rsidRDefault="006F713C" w:rsidP="00C829E8">
      <w:pPr>
        <w:rPr>
          <w:b/>
          <w:u w:val="single"/>
        </w:rPr>
      </w:pPr>
      <w:bookmarkStart w:id="0" w:name="_GoBack"/>
      <w:r w:rsidRPr="00574A9A">
        <w:rPr>
          <w:b/>
          <w:u w:val="single"/>
        </w:rPr>
        <w:t>SYLLABUSI I LËNDËS PUNIM SEMINARIK EKONOMIKSI APLIKATIV</w:t>
      </w:r>
    </w:p>
    <w:p w14:paraId="28C5B903" w14:textId="77777777" w:rsidR="00CF116F" w:rsidRPr="00574A9A" w:rsidRDefault="00CF1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829E8" w:rsidRPr="00574A9A" w14:paraId="6BEF7B54" w14:textId="77777777">
        <w:tc>
          <w:tcPr>
            <w:tcW w:w="8856" w:type="dxa"/>
            <w:gridSpan w:val="4"/>
            <w:shd w:val="clear" w:color="auto" w:fill="B8CCE4"/>
          </w:tcPr>
          <w:p w14:paraId="445780A8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Të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dhënat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bazë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për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lëndën</w:t>
            </w:r>
            <w:proofErr w:type="spellEnd"/>
          </w:p>
        </w:tc>
      </w:tr>
      <w:tr w:rsidR="00C829E8" w:rsidRPr="00574A9A" w14:paraId="351DD6BB" w14:textId="77777777">
        <w:tc>
          <w:tcPr>
            <w:tcW w:w="3617" w:type="dxa"/>
          </w:tcPr>
          <w:p w14:paraId="5D5B3E99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Njësia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akademike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107D61CE" w14:textId="77777777" w:rsidR="00C829E8" w:rsidRPr="00574A9A" w:rsidRDefault="00C829E8" w:rsidP="002C3A1C">
            <w:pPr>
              <w:pStyle w:val="NoSpacing1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Departamenti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Ekonomiks</w:t>
            </w:r>
            <w:proofErr w:type="spellEnd"/>
            <w:r w:rsidRPr="00574A9A">
              <w:rPr>
                <w:lang w:val="en-GB"/>
              </w:rPr>
              <w:t xml:space="preserve">, </w:t>
            </w:r>
            <w:proofErr w:type="spellStart"/>
            <w:r w:rsidRPr="00574A9A">
              <w:rPr>
                <w:lang w:val="en-GB"/>
              </w:rPr>
              <w:t>Fakulteti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Ekonomik</w:t>
            </w:r>
            <w:proofErr w:type="spellEnd"/>
          </w:p>
        </w:tc>
      </w:tr>
      <w:tr w:rsidR="00C829E8" w:rsidRPr="00574A9A" w14:paraId="0F2BCC3D" w14:textId="77777777">
        <w:tc>
          <w:tcPr>
            <w:tcW w:w="3617" w:type="dxa"/>
          </w:tcPr>
          <w:p w14:paraId="54C394EE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Titulli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i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lëndës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6E3555DC" w14:textId="77777777" w:rsidR="00C829E8" w:rsidRPr="00574A9A" w:rsidRDefault="006F713C" w:rsidP="002C3A1C">
            <w:pPr>
              <w:pStyle w:val="NoSpacing1"/>
              <w:rPr>
                <w:b/>
                <w:lang w:val="en-GB"/>
              </w:rPr>
            </w:pPr>
            <w:r w:rsidRPr="00574A9A">
              <w:rPr>
                <w:b/>
                <w:lang w:val="en-GB"/>
              </w:rPr>
              <w:t xml:space="preserve">Punim </w:t>
            </w:r>
            <w:proofErr w:type="spellStart"/>
            <w:r w:rsidRPr="00574A9A">
              <w:rPr>
                <w:b/>
                <w:lang w:val="en-GB"/>
              </w:rPr>
              <w:t>Seminarik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Ekonomiksi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Aplikativ</w:t>
            </w:r>
            <w:proofErr w:type="spellEnd"/>
          </w:p>
        </w:tc>
      </w:tr>
      <w:tr w:rsidR="00C829E8" w:rsidRPr="00574A9A" w14:paraId="100A003E" w14:textId="77777777">
        <w:tc>
          <w:tcPr>
            <w:tcW w:w="3617" w:type="dxa"/>
          </w:tcPr>
          <w:p w14:paraId="1E47089E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Niveli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262261AD" w14:textId="77777777" w:rsidR="00C829E8" w:rsidRPr="00574A9A" w:rsidRDefault="00C829E8" w:rsidP="002C3A1C">
            <w:pPr>
              <w:pStyle w:val="NoSpacing1"/>
              <w:rPr>
                <w:lang w:val="en-GB"/>
              </w:rPr>
            </w:pPr>
            <w:r w:rsidRPr="00574A9A">
              <w:rPr>
                <w:lang w:val="en-GB"/>
              </w:rPr>
              <w:t>Bachelor</w:t>
            </w:r>
          </w:p>
        </w:tc>
      </w:tr>
      <w:tr w:rsidR="00C829E8" w:rsidRPr="00574A9A" w14:paraId="2B9A64B6" w14:textId="77777777">
        <w:tc>
          <w:tcPr>
            <w:tcW w:w="3617" w:type="dxa"/>
          </w:tcPr>
          <w:p w14:paraId="6AB80E8E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Statusi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i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lëndës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32135B18" w14:textId="77777777" w:rsidR="00C829E8" w:rsidRPr="00574A9A" w:rsidRDefault="00C829E8" w:rsidP="00C829E8">
            <w:pPr>
              <w:pStyle w:val="NoSpacing1"/>
              <w:rPr>
                <w:lang w:val="en-GB"/>
              </w:rPr>
            </w:pPr>
            <w:r w:rsidRPr="00574A9A">
              <w:rPr>
                <w:lang w:val="en-GB"/>
              </w:rPr>
              <w:t>Obligative</w:t>
            </w:r>
          </w:p>
        </w:tc>
      </w:tr>
      <w:tr w:rsidR="00C829E8" w:rsidRPr="00574A9A" w14:paraId="6C81DD53" w14:textId="77777777">
        <w:tc>
          <w:tcPr>
            <w:tcW w:w="3617" w:type="dxa"/>
          </w:tcPr>
          <w:p w14:paraId="5D166E69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r w:rsidRPr="00574A9A">
              <w:rPr>
                <w:b/>
                <w:lang w:val="en-GB"/>
              </w:rPr>
              <w:t xml:space="preserve">Viti </w:t>
            </w:r>
            <w:proofErr w:type="spellStart"/>
            <w:r w:rsidRPr="00574A9A">
              <w:rPr>
                <w:b/>
                <w:lang w:val="en-GB"/>
              </w:rPr>
              <w:t>i</w:t>
            </w:r>
            <w:proofErr w:type="spellEnd"/>
            <w:r w:rsidRPr="00574A9A">
              <w:rPr>
                <w:b/>
                <w:lang w:val="en-GB"/>
              </w:rPr>
              <w:t xml:space="preserve"> Studimit:</w:t>
            </w:r>
          </w:p>
        </w:tc>
        <w:tc>
          <w:tcPr>
            <w:tcW w:w="5239" w:type="dxa"/>
            <w:gridSpan w:val="3"/>
          </w:tcPr>
          <w:p w14:paraId="4096993F" w14:textId="77777777" w:rsidR="00C829E8" w:rsidRPr="00574A9A" w:rsidRDefault="00C829E8" w:rsidP="00FB050B">
            <w:pPr>
              <w:pStyle w:val="NoSpacing1"/>
              <w:rPr>
                <w:lang w:val="en-GB"/>
              </w:rPr>
            </w:pPr>
            <w:r w:rsidRPr="00574A9A">
              <w:rPr>
                <w:lang w:val="en-GB"/>
              </w:rPr>
              <w:t xml:space="preserve">Viti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tret</w:t>
            </w:r>
            <w:r w:rsidRPr="00574A9A">
              <w:rPr>
                <w:b/>
                <w:lang w:val="en-GB"/>
              </w:rPr>
              <w:t>ë</w:t>
            </w:r>
            <w:proofErr w:type="spellEnd"/>
            <w:r w:rsidRPr="00574A9A">
              <w:rPr>
                <w:lang w:val="en-GB"/>
              </w:rPr>
              <w:t xml:space="preserve"> – </w:t>
            </w:r>
            <w:proofErr w:type="spellStart"/>
            <w:r w:rsidRPr="00574A9A">
              <w:rPr>
                <w:lang w:val="en-GB"/>
              </w:rPr>
              <w:t>semestri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pestë</w:t>
            </w:r>
            <w:proofErr w:type="spellEnd"/>
          </w:p>
        </w:tc>
      </w:tr>
      <w:tr w:rsidR="00C829E8" w:rsidRPr="00574A9A" w14:paraId="4411B386" w14:textId="77777777">
        <w:tc>
          <w:tcPr>
            <w:tcW w:w="3617" w:type="dxa"/>
          </w:tcPr>
          <w:p w14:paraId="4D14B861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</w:p>
          <w:p w14:paraId="2EF24B90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Numri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i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orëve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në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javë</w:t>
            </w:r>
            <w:proofErr w:type="spellEnd"/>
          </w:p>
        </w:tc>
        <w:tc>
          <w:tcPr>
            <w:tcW w:w="5239" w:type="dxa"/>
            <w:gridSpan w:val="3"/>
          </w:tcPr>
          <w:p w14:paraId="2049A37D" w14:textId="77777777" w:rsidR="00C829E8" w:rsidRPr="00574A9A" w:rsidRDefault="00C829E8" w:rsidP="00FE1110">
            <w:pPr>
              <w:pStyle w:val="NoSpacing1"/>
              <w:rPr>
                <w:lang w:val="en-GB"/>
              </w:rPr>
            </w:pPr>
            <w:r w:rsidRPr="00574A9A">
              <w:rPr>
                <w:lang w:val="en-GB"/>
              </w:rPr>
              <w:t>1+0</w:t>
            </w:r>
          </w:p>
        </w:tc>
      </w:tr>
      <w:tr w:rsidR="00C829E8" w:rsidRPr="00574A9A" w14:paraId="2A78D604" w14:textId="77777777">
        <w:tc>
          <w:tcPr>
            <w:tcW w:w="3617" w:type="dxa"/>
          </w:tcPr>
          <w:p w14:paraId="7620EF99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Kreditë</w:t>
            </w:r>
            <w:proofErr w:type="spellEnd"/>
            <w:r w:rsidRPr="00574A9A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</w:tcPr>
          <w:p w14:paraId="6894AB34" w14:textId="77777777" w:rsidR="00C829E8" w:rsidRPr="00574A9A" w:rsidRDefault="00C829E8" w:rsidP="00FB050B">
            <w:pPr>
              <w:pStyle w:val="NoSpacing1"/>
              <w:rPr>
                <w:lang w:val="en-GB"/>
              </w:rPr>
            </w:pPr>
            <w:r w:rsidRPr="00574A9A">
              <w:rPr>
                <w:lang w:val="en-GB"/>
              </w:rPr>
              <w:t>2</w:t>
            </w:r>
          </w:p>
        </w:tc>
      </w:tr>
      <w:tr w:rsidR="00C829E8" w:rsidRPr="00574A9A" w14:paraId="3F5097CE" w14:textId="77777777">
        <w:tc>
          <w:tcPr>
            <w:tcW w:w="3617" w:type="dxa"/>
          </w:tcPr>
          <w:p w14:paraId="78B70F0C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r w:rsidRPr="00574A9A">
              <w:rPr>
                <w:b/>
                <w:lang w:val="en-GB"/>
              </w:rPr>
              <w:t xml:space="preserve">Koha / </w:t>
            </w:r>
            <w:proofErr w:type="spellStart"/>
            <w:r w:rsidRPr="00574A9A">
              <w:rPr>
                <w:b/>
                <w:lang w:val="en-GB"/>
              </w:rPr>
              <w:t>lokacioni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21C93706" w14:textId="77777777" w:rsidR="00C829E8" w:rsidRPr="00574A9A" w:rsidRDefault="00C829E8" w:rsidP="00FB050B">
            <w:pPr>
              <w:pStyle w:val="NoSpacing1"/>
              <w:rPr>
                <w:i/>
                <w:lang w:val="en-GB"/>
              </w:rPr>
            </w:pPr>
            <w:proofErr w:type="spellStart"/>
            <w:r w:rsidRPr="00574A9A">
              <w:rPr>
                <w:lang w:val="en-GB"/>
              </w:rPr>
              <w:t>Fakulteti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Ekonomik</w:t>
            </w:r>
            <w:proofErr w:type="spellEnd"/>
            <w:r w:rsidRPr="00574A9A">
              <w:rPr>
                <w:lang w:val="en-GB"/>
              </w:rPr>
              <w:t xml:space="preserve">, </w:t>
            </w:r>
            <w:proofErr w:type="spellStart"/>
            <w:r w:rsidRPr="00574A9A">
              <w:rPr>
                <w:lang w:val="en-GB"/>
              </w:rPr>
              <w:t>Universiteti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proofErr w:type="gramStart"/>
            <w:r w:rsidRPr="00574A9A">
              <w:rPr>
                <w:lang w:val="en-GB"/>
              </w:rPr>
              <w:t>Prishtinës</w:t>
            </w:r>
            <w:proofErr w:type="spellEnd"/>
            <w:r w:rsidRPr="00574A9A">
              <w:rPr>
                <w:lang w:val="en-GB"/>
              </w:rPr>
              <w:t xml:space="preserve">  “</w:t>
            </w:r>
            <w:proofErr w:type="gramEnd"/>
            <w:r w:rsidRPr="00574A9A">
              <w:rPr>
                <w:lang w:val="en-GB"/>
              </w:rPr>
              <w:t>Hasan Prishtina”</w:t>
            </w:r>
          </w:p>
        </w:tc>
      </w:tr>
      <w:tr w:rsidR="00C829E8" w:rsidRPr="00574A9A" w14:paraId="77E08B65" w14:textId="77777777">
        <w:tc>
          <w:tcPr>
            <w:tcW w:w="3617" w:type="dxa"/>
          </w:tcPr>
          <w:p w14:paraId="11DC7D46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Profesori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52BEAC30" w14:textId="77777777" w:rsidR="00C829E8" w:rsidRPr="00574A9A" w:rsidRDefault="00C829E8" w:rsidP="00FB050B">
            <w:pPr>
              <w:pStyle w:val="NoSpacing1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Adriatik</w:t>
            </w:r>
            <w:proofErr w:type="spellEnd"/>
            <w:r w:rsidRPr="00574A9A">
              <w:rPr>
                <w:lang w:val="en-GB"/>
              </w:rPr>
              <w:t xml:space="preserve"> Hoxha, PhD</w:t>
            </w:r>
          </w:p>
        </w:tc>
      </w:tr>
      <w:tr w:rsidR="00C829E8" w:rsidRPr="00574A9A" w14:paraId="6447DFB8" w14:textId="77777777">
        <w:tc>
          <w:tcPr>
            <w:tcW w:w="3617" w:type="dxa"/>
          </w:tcPr>
          <w:p w14:paraId="3B17EEAF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Detajet</w:t>
            </w:r>
            <w:proofErr w:type="spellEnd"/>
            <w:r w:rsidRPr="00574A9A">
              <w:rPr>
                <w:b/>
                <w:lang w:val="en-GB"/>
              </w:rPr>
              <w:t xml:space="preserve"> e </w:t>
            </w:r>
            <w:proofErr w:type="spellStart"/>
            <w:r w:rsidRPr="00574A9A">
              <w:rPr>
                <w:b/>
                <w:lang w:val="en-GB"/>
              </w:rPr>
              <w:t>kontaktit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të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profesorit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202C7316" w14:textId="77777777" w:rsidR="00C829E8" w:rsidRPr="00574A9A" w:rsidRDefault="00A012CB" w:rsidP="00914C18">
            <w:pPr>
              <w:pStyle w:val="NoSpacing1"/>
              <w:rPr>
                <w:lang w:val="en-GB"/>
              </w:rPr>
            </w:pPr>
            <w:hyperlink r:id="rId7" w:history="1">
              <w:r w:rsidR="00C829E8" w:rsidRPr="00574A9A">
                <w:rPr>
                  <w:rStyle w:val="Hyperlink"/>
                  <w:lang w:val="en-GB"/>
                </w:rPr>
                <w:t>adriatik.hoxha@uni-pr.edu</w:t>
              </w:r>
            </w:hyperlink>
          </w:p>
        </w:tc>
      </w:tr>
      <w:tr w:rsidR="00FB050B" w:rsidRPr="00574A9A" w14:paraId="25EF5E3F" w14:textId="77777777">
        <w:tc>
          <w:tcPr>
            <w:tcW w:w="8856" w:type="dxa"/>
            <w:gridSpan w:val="4"/>
            <w:shd w:val="clear" w:color="auto" w:fill="B8CCE4"/>
          </w:tcPr>
          <w:p w14:paraId="345E6FAF" w14:textId="77777777" w:rsidR="00FB050B" w:rsidRPr="00574A9A" w:rsidRDefault="00FB050B" w:rsidP="00CF116F">
            <w:pPr>
              <w:pStyle w:val="NoSpacing1"/>
              <w:rPr>
                <w:lang w:val="en-GB"/>
              </w:rPr>
            </w:pPr>
          </w:p>
        </w:tc>
      </w:tr>
      <w:tr w:rsidR="00C829E8" w:rsidRPr="00574A9A" w14:paraId="15BCE592" w14:textId="77777777">
        <w:tc>
          <w:tcPr>
            <w:tcW w:w="3617" w:type="dxa"/>
          </w:tcPr>
          <w:p w14:paraId="6AFF7046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Përmbajtja</w:t>
            </w:r>
            <w:proofErr w:type="spellEnd"/>
            <w:r w:rsidRPr="00574A9A">
              <w:rPr>
                <w:b/>
                <w:lang w:val="en-GB"/>
              </w:rPr>
              <w:t xml:space="preserve"> e </w:t>
            </w:r>
            <w:proofErr w:type="spellStart"/>
            <w:r w:rsidRPr="00574A9A">
              <w:rPr>
                <w:b/>
                <w:lang w:val="en-GB"/>
              </w:rPr>
              <w:t>lëndës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64832204" w14:textId="77777777" w:rsidR="00C829E8" w:rsidRPr="00574A9A" w:rsidRDefault="00C829E8" w:rsidP="007C5A8F">
            <w:pPr>
              <w:pStyle w:val="NoSpacing1"/>
              <w:jc w:val="both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Prezantimi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objektivave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të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kursit</w:t>
            </w:r>
            <w:proofErr w:type="spellEnd"/>
            <w:r w:rsidRPr="00574A9A">
              <w:rPr>
                <w:lang w:val="en-GB"/>
              </w:rPr>
              <w:t xml:space="preserve">; </w:t>
            </w:r>
            <w:proofErr w:type="spellStart"/>
            <w:r w:rsidRPr="00574A9A">
              <w:rPr>
                <w:lang w:val="en-GB"/>
              </w:rPr>
              <w:t>prezantimi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softuerit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statistikor</w:t>
            </w:r>
            <w:proofErr w:type="spellEnd"/>
            <w:r w:rsidRPr="00574A9A">
              <w:rPr>
                <w:lang w:val="en-GB"/>
              </w:rPr>
              <w:t xml:space="preserve">; </w:t>
            </w:r>
            <w:proofErr w:type="spellStart"/>
            <w:r w:rsidRPr="00574A9A">
              <w:rPr>
                <w:lang w:val="en-GB"/>
              </w:rPr>
              <w:t>hapat</w:t>
            </w:r>
            <w:proofErr w:type="spellEnd"/>
            <w:r w:rsidRPr="00574A9A">
              <w:rPr>
                <w:lang w:val="en-GB"/>
              </w:rPr>
              <w:t xml:space="preserve"> e </w:t>
            </w:r>
            <w:proofErr w:type="spellStart"/>
            <w:r w:rsidRPr="00574A9A">
              <w:rPr>
                <w:lang w:val="en-GB"/>
              </w:rPr>
              <w:t>parë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në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analizën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empirike</w:t>
            </w:r>
            <w:proofErr w:type="spellEnd"/>
            <w:r w:rsidRPr="00574A9A">
              <w:rPr>
                <w:lang w:val="en-GB"/>
              </w:rPr>
              <w:t xml:space="preserve"> (</w:t>
            </w:r>
            <w:proofErr w:type="spellStart"/>
            <w:r w:rsidRPr="00574A9A">
              <w:rPr>
                <w:lang w:val="en-GB"/>
              </w:rPr>
              <w:t>statistikat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përshkruese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dhe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eksploruese</w:t>
            </w:r>
            <w:proofErr w:type="spellEnd"/>
            <w:r w:rsidRPr="00574A9A">
              <w:rPr>
                <w:lang w:val="en-GB"/>
              </w:rPr>
              <w:t xml:space="preserve">); </w:t>
            </w:r>
            <w:proofErr w:type="spellStart"/>
            <w:r w:rsidRPr="00574A9A">
              <w:rPr>
                <w:lang w:val="en-GB"/>
              </w:rPr>
              <w:t>organizimi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punës</w:t>
            </w:r>
            <w:proofErr w:type="spellEnd"/>
            <w:r w:rsidRPr="00574A9A">
              <w:rPr>
                <w:lang w:val="en-GB"/>
              </w:rPr>
              <w:t xml:space="preserve"> (</w:t>
            </w:r>
            <w:proofErr w:type="spellStart"/>
            <w:r w:rsidRPr="00574A9A">
              <w:rPr>
                <w:lang w:val="en-GB"/>
              </w:rPr>
              <w:t>programet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dhe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rregullimi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dosjeve</w:t>
            </w:r>
            <w:proofErr w:type="spellEnd"/>
            <w:r w:rsidRPr="00574A9A">
              <w:rPr>
                <w:lang w:val="en-GB"/>
              </w:rPr>
              <w:t xml:space="preserve">); </w:t>
            </w:r>
            <w:proofErr w:type="spellStart"/>
            <w:r w:rsidRPr="00574A9A">
              <w:rPr>
                <w:lang w:val="en-GB"/>
              </w:rPr>
              <w:t>aplikimi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regresionit</w:t>
            </w:r>
            <w:proofErr w:type="spellEnd"/>
            <w:r w:rsidRPr="00574A9A">
              <w:rPr>
                <w:lang w:val="en-GB"/>
              </w:rPr>
              <w:t xml:space="preserve"> linear </w:t>
            </w:r>
            <w:proofErr w:type="spellStart"/>
            <w:r w:rsidRPr="00574A9A">
              <w:rPr>
                <w:lang w:val="en-GB"/>
              </w:rPr>
              <w:t>dhe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testeve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diagnostike</w:t>
            </w:r>
            <w:proofErr w:type="spellEnd"/>
            <w:r w:rsidRPr="00574A9A">
              <w:rPr>
                <w:lang w:val="en-GB"/>
              </w:rPr>
              <w:t xml:space="preserve">; </w:t>
            </w:r>
            <w:proofErr w:type="spellStart"/>
            <w:r w:rsidRPr="00574A9A">
              <w:rPr>
                <w:lang w:val="en-GB"/>
              </w:rPr>
              <w:t>rezultati</w:t>
            </w:r>
            <w:proofErr w:type="spellEnd"/>
            <w:r w:rsidRPr="00574A9A">
              <w:rPr>
                <w:lang w:val="en-GB"/>
              </w:rPr>
              <w:t xml:space="preserve"> (</w:t>
            </w:r>
            <w:proofErr w:type="spellStart"/>
            <w:r w:rsidRPr="00574A9A">
              <w:rPr>
                <w:lang w:val="en-GB"/>
              </w:rPr>
              <w:t>si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të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ruhen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dhe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formatohen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rezultatet</w:t>
            </w:r>
            <w:proofErr w:type="spellEnd"/>
            <w:r w:rsidRPr="00574A9A">
              <w:rPr>
                <w:lang w:val="en-GB"/>
              </w:rPr>
              <w:t xml:space="preserve">); </w:t>
            </w:r>
            <w:proofErr w:type="spellStart"/>
            <w:r w:rsidRPr="00574A9A">
              <w:rPr>
                <w:lang w:val="en-GB"/>
              </w:rPr>
              <w:t>ekzaminimi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llojeve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të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të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dhënave</w:t>
            </w:r>
            <w:proofErr w:type="spellEnd"/>
            <w:r w:rsidRPr="00574A9A">
              <w:rPr>
                <w:lang w:val="en-GB"/>
              </w:rPr>
              <w:t xml:space="preserve"> (</w:t>
            </w:r>
            <w:proofErr w:type="spellStart"/>
            <w:r w:rsidRPr="00574A9A">
              <w:rPr>
                <w:lang w:val="en-GB"/>
              </w:rPr>
              <w:t>kros-seksionale</w:t>
            </w:r>
            <w:proofErr w:type="spellEnd"/>
            <w:r w:rsidRPr="00574A9A">
              <w:rPr>
                <w:lang w:val="en-GB"/>
              </w:rPr>
              <w:t xml:space="preserve">, </w:t>
            </w:r>
            <w:proofErr w:type="spellStart"/>
            <w:r w:rsidRPr="00574A9A">
              <w:rPr>
                <w:lang w:val="en-GB"/>
              </w:rPr>
              <w:t>seritë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kohore</w:t>
            </w:r>
            <w:proofErr w:type="spellEnd"/>
            <w:r w:rsidRPr="00574A9A">
              <w:rPr>
                <w:lang w:val="en-GB"/>
              </w:rPr>
              <w:t xml:space="preserve">, </w:t>
            </w:r>
            <w:proofErr w:type="spellStart"/>
            <w:r w:rsidRPr="00574A9A">
              <w:rPr>
                <w:lang w:val="en-GB"/>
              </w:rPr>
              <w:t>të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dhënat</w:t>
            </w:r>
            <w:proofErr w:type="spellEnd"/>
            <w:r w:rsidRPr="00574A9A">
              <w:rPr>
                <w:lang w:val="en-GB"/>
              </w:rPr>
              <w:t xml:space="preserve"> e </w:t>
            </w:r>
            <w:proofErr w:type="spellStart"/>
            <w:r w:rsidRPr="00574A9A">
              <w:rPr>
                <w:lang w:val="en-GB"/>
              </w:rPr>
              <w:t>panelit</w:t>
            </w:r>
            <w:proofErr w:type="spellEnd"/>
            <w:r w:rsidRPr="00574A9A">
              <w:rPr>
                <w:lang w:val="en-GB"/>
              </w:rPr>
              <w:t xml:space="preserve">); </w:t>
            </w:r>
            <w:proofErr w:type="spellStart"/>
            <w:r w:rsidRPr="00574A9A">
              <w:rPr>
                <w:lang w:val="en-GB"/>
              </w:rPr>
              <w:t>programimi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statistikor</w:t>
            </w:r>
            <w:proofErr w:type="spellEnd"/>
            <w:r w:rsidRPr="00574A9A">
              <w:rPr>
                <w:lang w:val="en-GB"/>
              </w:rPr>
              <w:t xml:space="preserve">; </w:t>
            </w:r>
            <w:proofErr w:type="spellStart"/>
            <w:r w:rsidRPr="00574A9A">
              <w:rPr>
                <w:lang w:val="en-GB"/>
              </w:rPr>
              <w:t>planifikimin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dhe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ekzekutimin</w:t>
            </w:r>
            <w:proofErr w:type="spellEnd"/>
            <w:r w:rsidRPr="00574A9A">
              <w:rPr>
                <w:lang w:val="en-GB"/>
              </w:rPr>
              <w:t xml:space="preserve"> e </w:t>
            </w:r>
            <w:proofErr w:type="spellStart"/>
            <w:r w:rsidRPr="00574A9A">
              <w:rPr>
                <w:lang w:val="en-GB"/>
              </w:rPr>
              <w:t>një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projekti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të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pavarur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kërkimor</w:t>
            </w:r>
            <w:proofErr w:type="spellEnd"/>
            <w:r w:rsidRPr="00574A9A">
              <w:rPr>
                <w:lang w:val="en-GB"/>
              </w:rPr>
              <w:t>.</w:t>
            </w:r>
          </w:p>
        </w:tc>
      </w:tr>
      <w:tr w:rsidR="00C829E8" w:rsidRPr="00574A9A" w14:paraId="28A657C3" w14:textId="77777777">
        <w:tc>
          <w:tcPr>
            <w:tcW w:w="3617" w:type="dxa"/>
          </w:tcPr>
          <w:p w14:paraId="0ABFDE05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Objektivat</w:t>
            </w:r>
            <w:proofErr w:type="spellEnd"/>
            <w:r w:rsidRPr="00574A9A">
              <w:rPr>
                <w:b/>
                <w:lang w:val="en-GB"/>
              </w:rPr>
              <w:t xml:space="preserve"> e </w:t>
            </w:r>
            <w:proofErr w:type="spellStart"/>
            <w:r w:rsidRPr="00574A9A">
              <w:rPr>
                <w:b/>
                <w:lang w:val="en-GB"/>
              </w:rPr>
              <w:t>lëndës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7DB52055" w14:textId="77777777" w:rsidR="00C829E8" w:rsidRPr="00574A9A" w:rsidRDefault="00C829E8" w:rsidP="007C5A8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74A9A">
              <w:t>Për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pajisur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studentët</w:t>
            </w:r>
            <w:proofErr w:type="spellEnd"/>
            <w:r w:rsidRPr="00574A9A">
              <w:t xml:space="preserve"> me </w:t>
            </w:r>
            <w:proofErr w:type="spellStart"/>
            <w:r w:rsidRPr="00574A9A">
              <w:t>aftësi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mira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ekonomiks</w:t>
            </w:r>
            <w:proofErr w:type="spellEnd"/>
            <w:r w:rsidRPr="00574A9A">
              <w:t xml:space="preserve">, </w:t>
            </w:r>
            <w:proofErr w:type="spellStart"/>
            <w:r w:rsidRPr="00574A9A">
              <w:t>veçanërisht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zbatimin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teknikave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sasiore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shqyrtimin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pyetjeve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kërkimore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nga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fusha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ndryshme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ekonomisë</w:t>
            </w:r>
            <w:proofErr w:type="spellEnd"/>
            <w:r w:rsidRPr="00574A9A">
              <w:t xml:space="preserve">;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fokusohet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krijimin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aftësive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trajtimit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dhënave</w:t>
            </w:r>
            <w:proofErr w:type="spellEnd"/>
            <w:r w:rsidRPr="00574A9A">
              <w:t xml:space="preserve"> (</w:t>
            </w:r>
            <w:proofErr w:type="spellStart"/>
            <w:r w:rsidRPr="00574A9A">
              <w:t>organizimi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manipulimi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dhënave</w:t>
            </w:r>
            <w:proofErr w:type="spellEnd"/>
            <w:r w:rsidRPr="00574A9A">
              <w:t xml:space="preserve">), </w:t>
            </w:r>
            <w:proofErr w:type="spellStart"/>
            <w:r w:rsidRPr="00574A9A">
              <w:t>analiza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përshkruese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eksploruese</w:t>
            </w:r>
            <w:proofErr w:type="spellEnd"/>
            <w:r w:rsidRPr="00574A9A">
              <w:t xml:space="preserve">); </w:t>
            </w:r>
            <w:proofErr w:type="spellStart"/>
            <w:r w:rsidRPr="00574A9A">
              <w:t>për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përdorur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econometrinë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aplikuar</w:t>
            </w:r>
            <w:proofErr w:type="spellEnd"/>
            <w:r w:rsidRPr="00574A9A">
              <w:t xml:space="preserve"> (</w:t>
            </w:r>
            <w:proofErr w:type="spellStart"/>
            <w:r w:rsidRPr="00574A9A">
              <w:t>sidomos</w:t>
            </w:r>
            <w:proofErr w:type="spellEnd"/>
            <w:r w:rsidRPr="00574A9A">
              <w:t xml:space="preserve"> me </w:t>
            </w:r>
            <w:proofErr w:type="spellStart"/>
            <w:r w:rsidRPr="00574A9A">
              <w:t>kros-seksionet</w:t>
            </w:r>
            <w:proofErr w:type="spellEnd"/>
            <w:r w:rsidRPr="00574A9A">
              <w:t xml:space="preserve">, </w:t>
            </w:r>
            <w:proofErr w:type="spellStart"/>
            <w:r w:rsidRPr="00574A9A">
              <w:t>seri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kohore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dhënat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panelit</w:t>
            </w:r>
            <w:proofErr w:type="spellEnd"/>
            <w:r w:rsidRPr="00574A9A">
              <w:t xml:space="preserve">); </w:t>
            </w:r>
            <w:proofErr w:type="spellStart"/>
            <w:r w:rsidRPr="00574A9A">
              <w:t>për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mësuar</w:t>
            </w:r>
            <w:proofErr w:type="spellEnd"/>
            <w:r w:rsidRPr="00574A9A">
              <w:t xml:space="preserve"> se </w:t>
            </w:r>
            <w:proofErr w:type="spellStart"/>
            <w:r w:rsidRPr="00574A9A">
              <w:t>si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t'i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zbatojnë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këto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teknika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gjatë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përdorimit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softuerit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statistikor</w:t>
            </w:r>
            <w:proofErr w:type="spellEnd"/>
            <w:r w:rsidRPr="00574A9A">
              <w:t>.</w:t>
            </w:r>
          </w:p>
        </w:tc>
      </w:tr>
      <w:tr w:rsidR="00C829E8" w:rsidRPr="00574A9A" w14:paraId="644A369D" w14:textId="77777777">
        <w:tc>
          <w:tcPr>
            <w:tcW w:w="3617" w:type="dxa"/>
          </w:tcPr>
          <w:p w14:paraId="1081A97C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Rezultatet</w:t>
            </w:r>
            <w:proofErr w:type="spellEnd"/>
            <w:r w:rsidRPr="00574A9A">
              <w:rPr>
                <w:b/>
                <w:lang w:val="en-GB"/>
              </w:rPr>
              <w:t xml:space="preserve"> e </w:t>
            </w:r>
            <w:proofErr w:type="spellStart"/>
            <w:r w:rsidRPr="00574A9A">
              <w:rPr>
                <w:b/>
                <w:lang w:val="en-GB"/>
              </w:rPr>
              <w:t>pritura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594FC520" w14:textId="77777777" w:rsidR="00C829E8" w:rsidRPr="00574A9A" w:rsidRDefault="00C829E8" w:rsidP="00C829E8">
            <w:pPr>
              <w:pStyle w:val="NoSpacing1"/>
              <w:jc w:val="both"/>
              <w:rPr>
                <w:i/>
              </w:rPr>
            </w:pPr>
            <w:proofErr w:type="spellStart"/>
            <w:r w:rsidRPr="00574A9A">
              <w:t>Studentët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duhet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jenë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gjendje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mësojnë</w:t>
            </w:r>
            <w:proofErr w:type="spellEnd"/>
            <w:r w:rsidRPr="00574A9A">
              <w:t xml:space="preserve"> se </w:t>
            </w:r>
            <w:proofErr w:type="spellStart"/>
            <w:r w:rsidRPr="00574A9A">
              <w:t>si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shfrytëzojnë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softuerin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statistikor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për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analiza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statistikore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ekonometrike</w:t>
            </w:r>
            <w:proofErr w:type="spellEnd"/>
            <w:r w:rsidRPr="00574A9A">
              <w:t xml:space="preserve">;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kryejë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analiza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ekonomike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provojnë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modelet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makroekonomike</w:t>
            </w:r>
            <w:proofErr w:type="spellEnd"/>
            <w:r w:rsidRPr="00574A9A">
              <w:t xml:space="preserve"> duke </w:t>
            </w:r>
            <w:proofErr w:type="spellStart"/>
            <w:r w:rsidRPr="00574A9A">
              <w:t>përdorur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dhëna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reale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botës</w:t>
            </w:r>
            <w:proofErr w:type="spellEnd"/>
            <w:r w:rsidRPr="00574A9A">
              <w:t xml:space="preserve">; </w:t>
            </w:r>
            <w:proofErr w:type="spellStart"/>
            <w:r w:rsidRPr="00574A9A">
              <w:t>për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vlerësuar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mënyrë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kritike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politikat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makroekonomike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bazuar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modelet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vlerësuara</w:t>
            </w:r>
            <w:proofErr w:type="spellEnd"/>
            <w:r w:rsidRPr="00574A9A">
              <w:rPr>
                <w:i/>
              </w:rPr>
              <w:t>.</w:t>
            </w:r>
          </w:p>
        </w:tc>
      </w:tr>
      <w:tr w:rsidR="00C829E8" w:rsidRPr="00574A9A" w14:paraId="30A4FF17" w14:textId="77777777">
        <w:tc>
          <w:tcPr>
            <w:tcW w:w="8856" w:type="dxa"/>
            <w:gridSpan w:val="4"/>
            <w:shd w:val="clear" w:color="auto" w:fill="B8CCE4"/>
          </w:tcPr>
          <w:p w14:paraId="0E1E04A6" w14:textId="77777777" w:rsidR="00C829E8" w:rsidRPr="00574A9A" w:rsidRDefault="00C829E8" w:rsidP="00C829E8">
            <w:pPr>
              <w:jc w:val="center"/>
              <w:rPr>
                <w:b/>
              </w:rPr>
            </w:pPr>
            <w:proofErr w:type="spellStart"/>
            <w:r w:rsidRPr="00574A9A">
              <w:rPr>
                <w:b/>
              </w:rPr>
              <w:t>Ngarkesa</w:t>
            </w:r>
            <w:proofErr w:type="spellEnd"/>
            <w:r w:rsidRPr="00574A9A">
              <w:rPr>
                <w:b/>
              </w:rPr>
              <w:t xml:space="preserve"> me </w:t>
            </w:r>
            <w:proofErr w:type="spellStart"/>
            <w:r w:rsidRPr="00574A9A">
              <w:rPr>
                <w:b/>
              </w:rPr>
              <w:t>punë</w:t>
            </w:r>
            <w:proofErr w:type="spellEnd"/>
            <w:r w:rsidRPr="00574A9A">
              <w:rPr>
                <w:b/>
              </w:rPr>
              <w:t xml:space="preserve"> e </w:t>
            </w:r>
            <w:proofErr w:type="spellStart"/>
            <w:r w:rsidRPr="00574A9A">
              <w:rPr>
                <w:b/>
              </w:rPr>
              <w:t>studentëve</w:t>
            </w:r>
            <w:proofErr w:type="spellEnd"/>
            <w:r w:rsidRPr="00574A9A">
              <w:rPr>
                <w:b/>
              </w:rPr>
              <w:t xml:space="preserve"> (</w:t>
            </w:r>
            <w:proofErr w:type="spellStart"/>
            <w:r w:rsidRPr="00574A9A">
              <w:rPr>
                <w:b/>
              </w:rPr>
              <w:t>orë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në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semestër</w:t>
            </w:r>
            <w:proofErr w:type="spellEnd"/>
            <w:r w:rsidRPr="00574A9A">
              <w:rPr>
                <w:b/>
              </w:rPr>
              <w:t>, ECTS)</w:t>
            </w:r>
          </w:p>
        </w:tc>
      </w:tr>
      <w:tr w:rsidR="00C829E8" w:rsidRPr="00574A9A" w14:paraId="5B74B804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4DAE454" w14:textId="77777777" w:rsidR="00C829E8" w:rsidRPr="00574A9A" w:rsidRDefault="00C829E8" w:rsidP="00A36726">
            <w:pPr>
              <w:rPr>
                <w:b/>
              </w:rPr>
            </w:pPr>
            <w:proofErr w:type="spellStart"/>
            <w:r w:rsidRPr="00574A9A">
              <w:rPr>
                <w:b/>
              </w:rPr>
              <w:t>Aktiviteti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C765597" w14:textId="77777777" w:rsidR="00C829E8" w:rsidRPr="00574A9A" w:rsidRDefault="00C829E8" w:rsidP="00A36726">
            <w:pPr>
              <w:jc w:val="center"/>
              <w:rPr>
                <w:b/>
              </w:rPr>
            </w:pPr>
            <w:r w:rsidRPr="00574A9A">
              <w:rPr>
                <w:b/>
              </w:rPr>
              <w:t>Java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2BE4AFD" w14:textId="77777777" w:rsidR="00C829E8" w:rsidRPr="00574A9A" w:rsidRDefault="00C829E8" w:rsidP="00A36726">
            <w:pPr>
              <w:jc w:val="center"/>
              <w:rPr>
                <w:b/>
              </w:rPr>
            </w:pPr>
            <w:proofErr w:type="spellStart"/>
            <w:r w:rsidRPr="00574A9A">
              <w:rPr>
                <w:b/>
              </w:rPr>
              <w:t>Orët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594F8A2D" w14:textId="77777777" w:rsidR="00C829E8" w:rsidRPr="00574A9A" w:rsidRDefault="00C829E8" w:rsidP="00A36726">
            <w:pPr>
              <w:jc w:val="center"/>
              <w:rPr>
                <w:b/>
              </w:rPr>
            </w:pPr>
            <w:r w:rsidRPr="00574A9A">
              <w:rPr>
                <w:b/>
              </w:rPr>
              <w:t>Total</w:t>
            </w:r>
          </w:p>
        </w:tc>
      </w:tr>
      <w:tr w:rsidR="00C829E8" w:rsidRPr="00574A9A" w14:paraId="3D144570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C44FDD" w14:textId="77777777" w:rsidR="00C829E8" w:rsidRPr="00574A9A" w:rsidRDefault="00C829E8" w:rsidP="00A36726">
            <w:pPr>
              <w:jc w:val="both"/>
            </w:pPr>
            <w:proofErr w:type="spellStart"/>
            <w:r w:rsidRPr="00574A9A">
              <w:t>Ligjerata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8A608" w14:textId="77777777" w:rsidR="00C829E8" w:rsidRPr="00574A9A" w:rsidRDefault="00C829E8" w:rsidP="00642546">
            <w:pPr>
              <w:jc w:val="center"/>
            </w:pPr>
            <w:r w:rsidRPr="00574A9A">
              <w:t>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4517" w14:textId="77777777" w:rsidR="00C829E8" w:rsidRPr="00574A9A" w:rsidRDefault="00C829E8" w:rsidP="00642546">
            <w:pPr>
              <w:jc w:val="center"/>
            </w:pPr>
            <w:r w:rsidRPr="00574A9A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3D5686F" w14:textId="77777777" w:rsidR="00C829E8" w:rsidRPr="00574A9A" w:rsidRDefault="00C829E8" w:rsidP="00642546">
            <w:pPr>
              <w:jc w:val="center"/>
              <w:rPr>
                <w:b/>
              </w:rPr>
            </w:pPr>
            <w:r w:rsidRPr="00574A9A">
              <w:rPr>
                <w:b/>
              </w:rPr>
              <w:t>9</w:t>
            </w:r>
          </w:p>
        </w:tc>
      </w:tr>
      <w:tr w:rsidR="00C829E8" w:rsidRPr="00574A9A" w14:paraId="1884594D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DB8AEBB" w14:textId="77777777" w:rsidR="00C829E8" w:rsidRPr="00574A9A" w:rsidRDefault="00C829E8" w:rsidP="00A36726">
            <w:pPr>
              <w:jc w:val="both"/>
            </w:pPr>
            <w:proofErr w:type="spellStart"/>
            <w:r w:rsidRPr="00574A9A">
              <w:lastRenderedPageBreak/>
              <w:t>Seminare</w:t>
            </w:r>
            <w:proofErr w:type="spellEnd"/>
            <w:r w:rsidRPr="00574A9A">
              <w:t xml:space="preserve"> (</w:t>
            </w:r>
            <w:proofErr w:type="spellStart"/>
            <w:r w:rsidRPr="00574A9A">
              <w:t>teorike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praktike</w:t>
            </w:r>
            <w:proofErr w:type="spellEnd"/>
            <w:r w:rsidRPr="00574A9A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41BFE" w14:textId="77777777" w:rsidR="00C829E8" w:rsidRPr="00574A9A" w:rsidRDefault="00C829E8" w:rsidP="00642546">
            <w:pPr>
              <w:jc w:val="center"/>
            </w:pPr>
            <w:r w:rsidRPr="00574A9A"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2B3DE" w14:textId="77777777" w:rsidR="00C829E8" w:rsidRPr="00574A9A" w:rsidRDefault="00C829E8" w:rsidP="00642546">
            <w:pPr>
              <w:jc w:val="center"/>
            </w:pPr>
            <w:r w:rsidRPr="00574A9A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03B2843" w14:textId="77777777" w:rsidR="00C829E8" w:rsidRPr="00574A9A" w:rsidRDefault="00C829E8" w:rsidP="00642546">
            <w:pPr>
              <w:jc w:val="center"/>
              <w:rPr>
                <w:b/>
              </w:rPr>
            </w:pPr>
            <w:r w:rsidRPr="00574A9A">
              <w:rPr>
                <w:b/>
              </w:rPr>
              <w:t>6</w:t>
            </w:r>
          </w:p>
        </w:tc>
      </w:tr>
      <w:tr w:rsidR="00C829E8" w:rsidRPr="00574A9A" w14:paraId="4000072B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86292FA" w14:textId="77777777" w:rsidR="00C829E8" w:rsidRPr="00574A9A" w:rsidRDefault="00C829E8" w:rsidP="00A36726">
            <w:pPr>
              <w:jc w:val="both"/>
            </w:pPr>
            <w:proofErr w:type="spellStart"/>
            <w:r w:rsidRPr="00574A9A">
              <w:t>Raste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studimore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D368B" w14:textId="77777777" w:rsidR="00C829E8" w:rsidRPr="00574A9A" w:rsidRDefault="00C829E8" w:rsidP="00642546">
            <w:pPr>
              <w:jc w:val="center"/>
            </w:pPr>
            <w:r w:rsidRPr="00574A9A"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25566" w14:textId="77777777" w:rsidR="00C829E8" w:rsidRPr="00574A9A" w:rsidRDefault="00C829E8" w:rsidP="00642546">
            <w:pPr>
              <w:jc w:val="center"/>
            </w:pPr>
            <w:r w:rsidRPr="00574A9A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2632144" w14:textId="77777777" w:rsidR="00C829E8" w:rsidRPr="00574A9A" w:rsidRDefault="00C829E8" w:rsidP="00642546">
            <w:pPr>
              <w:jc w:val="center"/>
              <w:rPr>
                <w:b/>
              </w:rPr>
            </w:pPr>
            <w:r w:rsidRPr="00574A9A">
              <w:rPr>
                <w:b/>
              </w:rPr>
              <w:t>5</w:t>
            </w:r>
          </w:p>
        </w:tc>
      </w:tr>
      <w:tr w:rsidR="00C829E8" w:rsidRPr="00574A9A" w14:paraId="2467B628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1FD1D0" w14:textId="77777777" w:rsidR="00C829E8" w:rsidRPr="00574A9A" w:rsidRDefault="00C829E8" w:rsidP="00A36726">
            <w:pPr>
              <w:jc w:val="both"/>
            </w:pPr>
            <w:proofErr w:type="spellStart"/>
            <w:r w:rsidRPr="00574A9A">
              <w:t>Kontakte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direkte</w:t>
            </w:r>
            <w:proofErr w:type="spellEnd"/>
            <w:r w:rsidRPr="00574A9A">
              <w:t xml:space="preserve"> </w:t>
            </w:r>
            <w:proofErr w:type="gramStart"/>
            <w:r w:rsidRPr="00574A9A">
              <w:t xml:space="preserve">me  </w:t>
            </w:r>
            <w:proofErr w:type="spellStart"/>
            <w:r w:rsidRPr="00574A9A">
              <w:t>profesorin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1068F" w14:textId="77777777" w:rsidR="00C829E8" w:rsidRPr="00574A9A" w:rsidRDefault="00C829E8" w:rsidP="00642546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5684D" w14:textId="77777777" w:rsidR="00C829E8" w:rsidRPr="00574A9A" w:rsidRDefault="00C829E8" w:rsidP="00642546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11F2F56" w14:textId="77777777" w:rsidR="00C829E8" w:rsidRPr="00574A9A" w:rsidRDefault="00C829E8" w:rsidP="00642546">
            <w:pPr>
              <w:jc w:val="center"/>
              <w:rPr>
                <w:b/>
              </w:rPr>
            </w:pPr>
          </w:p>
        </w:tc>
      </w:tr>
      <w:tr w:rsidR="00C829E8" w:rsidRPr="00574A9A" w14:paraId="28BBE2E4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9C3F40D" w14:textId="77777777" w:rsidR="00C829E8" w:rsidRPr="00574A9A" w:rsidRDefault="00C829E8" w:rsidP="00A36726">
            <w:pPr>
              <w:pStyle w:val="NoSpacing"/>
              <w:spacing w:line="276" w:lineRule="auto"/>
              <w:jc w:val="both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Hulumtim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në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65BB2" w14:textId="77777777" w:rsidR="00C829E8" w:rsidRPr="00574A9A" w:rsidRDefault="00C829E8" w:rsidP="00642546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88A0A" w14:textId="77777777" w:rsidR="00C829E8" w:rsidRPr="00574A9A" w:rsidRDefault="00C829E8" w:rsidP="00642546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CC47B52" w14:textId="77777777" w:rsidR="00C829E8" w:rsidRPr="00574A9A" w:rsidRDefault="00C829E8" w:rsidP="00642546">
            <w:pPr>
              <w:jc w:val="center"/>
              <w:rPr>
                <w:b/>
              </w:rPr>
            </w:pPr>
          </w:p>
        </w:tc>
      </w:tr>
      <w:tr w:rsidR="00C829E8" w:rsidRPr="00574A9A" w14:paraId="6B08E6C0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AFC0019" w14:textId="77777777" w:rsidR="00C829E8" w:rsidRPr="00574A9A" w:rsidRDefault="00C829E8" w:rsidP="00A36726">
            <w:pPr>
              <w:pStyle w:val="NoSpacing"/>
              <w:spacing w:line="276" w:lineRule="auto"/>
              <w:jc w:val="both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Kolokfium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C8C8F" w14:textId="77777777" w:rsidR="00C829E8" w:rsidRPr="00574A9A" w:rsidRDefault="00C829E8" w:rsidP="00642546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91CBF" w14:textId="77777777" w:rsidR="00C829E8" w:rsidRPr="00574A9A" w:rsidRDefault="00C829E8" w:rsidP="00642546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E609A36" w14:textId="77777777" w:rsidR="00C829E8" w:rsidRPr="00574A9A" w:rsidRDefault="00C829E8" w:rsidP="00642546">
            <w:pPr>
              <w:jc w:val="center"/>
              <w:rPr>
                <w:b/>
              </w:rPr>
            </w:pPr>
          </w:p>
        </w:tc>
      </w:tr>
      <w:tr w:rsidR="00C829E8" w:rsidRPr="00574A9A" w14:paraId="4252949C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F894B7C" w14:textId="77777777" w:rsidR="00C829E8" w:rsidRPr="00574A9A" w:rsidRDefault="00C829E8" w:rsidP="00A36726">
            <w:pPr>
              <w:pStyle w:val="NoSpacing"/>
              <w:spacing w:line="276" w:lineRule="auto"/>
              <w:jc w:val="both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Detyrë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1B813" w14:textId="77777777" w:rsidR="00C829E8" w:rsidRPr="00574A9A" w:rsidRDefault="00C829E8" w:rsidP="00984629">
            <w:pPr>
              <w:jc w:val="center"/>
            </w:pPr>
            <w:r w:rsidRPr="00574A9A">
              <w:t>15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F9D8C" w14:textId="77777777" w:rsidR="00C829E8" w:rsidRPr="00574A9A" w:rsidRDefault="00C829E8" w:rsidP="00984629">
            <w:pPr>
              <w:jc w:val="center"/>
            </w:pPr>
            <w:r w:rsidRPr="00574A9A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76BEC3C" w14:textId="77777777" w:rsidR="00C829E8" w:rsidRPr="00574A9A" w:rsidRDefault="00C829E8" w:rsidP="00984629">
            <w:pPr>
              <w:jc w:val="center"/>
              <w:rPr>
                <w:b/>
              </w:rPr>
            </w:pPr>
            <w:r w:rsidRPr="00574A9A">
              <w:rPr>
                <w:b/>
              </w:rPr>
              <w:t>15</w:t>
            </w:r>
          </w:p>
        </w:tc>
      </w:tr>
      <w:tr w:rsidR="00C829E8" w:rsidRPr="00574A9A" w14:paraId="2DC29079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51C0434" w14:textId="77777777" w:rsidR="00C829E8" w:rsidRPr="00574A9A" w:rsidRDefault="00C829E8" w:rsidP="00A36726">
            <w:pPr>
              <w:pStyle w:val="NoSpacing"/>
              <w:spacing w:line="276" w:lineRule="auto"/>
              <w:jc w:val="both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Studim</w:t>
            </w:r>
            <w:proofErr w:type="spellEnd"/>
            <w:r w:rsidRPr="00574A9A">
              <w:rPr>
                <w:lang w:val="en-GB"/>
              </w:rPr>
              <w:t xml:space="preserve"> individual (ne </w:t>
            </w:r>
            <w:proofErr w:type="spellStart"/>
            <w:r w:rsidRPr="00574A9A">
              <w:rPr>
                <w:lang w:val="en-GB"/>
              </w:rPr>
              <w:t>biblotekë</w:t>
            </w:r>
            <w:proofErr w:type="spellEnd"/>
            <w:r w:rsidRPr="00574A9A">
              <w:rPr>
                <w:lang w:val="en-GB"/>
              </w:rPr>
              <w:t xml:space="preserve"> apo </w:t>
            </w:r>
            <w:proofErr w:type="spellStart"/>
            <w:r w:rsidRPr="00574A9A">
              <w:rPr>
                <w:lang w:val="en-GB"/>
              </w:rPr>
              <w:t>shtëpi</w:t>
            </w:r>
            <w:proofErr w:type="spellEnd"/>
            <w:r w:rsidRPr="00574A9A">
              <w:rPr>
                <w:lang w:val="en-GB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A2F6F" w14:textId="77777777" w:rsidR="00C829E8" w:rsidRPr="00574A9A" w:rsidRDefault="00C829E8" w:rsidP="00642546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A8892" w14:textId="77777777" w:rsidR="00C829E8" w:rsidRPr="00574A9A" w:rsidRDefault="00C829E8" w:rsidP="00642546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3361B4F" w14:textId="77777777" w:rsidR="00C829E8" w:rsidRPr="00574A9A" w:rsidRDefault="00C829E8" w:rsidP="00642546">
            <w:pPr>
              <w:jc w:val="center"/>
              <w:rPr>
                <w:b/>
              </w:rPr>
            </w:pPr>
          </w:p>
        </w:tc>
      </w:tr>
      <w:tr w:rsidR="00C829E8" w:rsidRPr="00574A9A" w14:paraId="3428709E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C2D4594" w14:textId="77777777" w:rsidR="00C829E8" w:rsidRPr="00574A9A" w:rsidRDefault="00C829E8" w:rsidP="00A36726">
            <w:pPr>
              <w:pStyle w:val="NoSpacing"/>
              <w:spacing w:line="276" w:lineRule="auto"/>
              <w:jc w:val="both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Përgatitja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përfundimtare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për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provimin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30D85" w14:textId="77777777" w:rsidR="00C829E8" w:rsidRPr="00574A9A" w:rsidRDefault="00C829E8" w:rsidP="00642546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A571F" w14:textId="77777777" w:rsidR="00C829E8" w:rsidRPr="00574A9A" w:rsidRDefault="00C829E8" w:rsidP="00642546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DAD15C1" w14:textId="77777777" w:rsidR="00C829E8" w:rsidRPr="00574A9A" w:rsidRDefault="00C829E8" w:rsidP="00642546">
            <w:pPr>
              <w:jc w:val="center"/>
              <w:rPr>
                <w:b/>
              </w:rPr>
            </w:pPr>
          </w:p>
        </w:tc>
      </w:tr>
      <w:tr w:rsidR="00C829E8" w:rsidRPr="00574A9A" w14:paraId="3BBE2BD4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E753FA2" w14:textId="77777777" w:rsidR="00C829E8" w:rsidRPr="00574A9A" w:rsidRDefault="00C829E8" w:rsidP="00A36726">
            <w:pPr>
              <w:pStyle w:val="NoSpacing"/>
              <w:spacing w:line="276" w:lineRule="auto"/>
              <w:jc w:val="both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Vlerësimi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6E259" w14:textId="77777777" w:rsidR="00C829E8" w:rsidRPr="00574A9A" w:rsidRDefault="00C829E8" w:rsidP="00642546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64885" w14:textId="77777777" w:rsidR="00C829E8" w:rsidRPr="00574A9A" w:rsidRDefault="00C829E8" w:rsidP="00642546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6490E81" w14:textId="77777777" w:rsidR="00C829E8" w:rsidRPr="00574A9A" w:rsidRDefault="00C829E8" w:rsidP="00642546">
            <w:pPr>
              <w:jc w:val="center"/>
              <w:rPr>
                <w:b/>
              </w:rPr>
            </w:pPr>
          </w:p>
        </w:tc>
      </w:tr>
      <w:tr w:rsidR="00C829E8" w:rsidRPr="00574A9A" w14:paraId="1BD7AA6B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A42A01" w14:textId="77777777" w:rsidR="00C829E8" w:rsidRPr="00574A9A" w:rsidRDefault="00C829E8" w:rsidP="00A36726">
            <w:pPr>
              <w:pStyle w:val="NoSpacing"/>
              <w:spacing w:line="276" w:lineRule="auto"/>
              <w:jc w:val="both"/>
              <w:rPr>
                <w:lang w:val="en-GB"/>
              </w:rPr>
            </w:pPr>
          </w:p>
          <w:p w14:paraId="79EC0E80" w14:textId="77777777" w:rsidR="00C829E8" w:rsidRPr="00574A9A" w:rsidRDefault="00C829E8" w:rsidP="00A36726">
            <w:pPr>
              <w:pStyle w:val="NoSpacing"/>
              <w:spacing w:line="276" w:lineRule="auto"/>
              <w:jc w:val="both"/>
              <w:rPr>
                <w:lang w:val="en-GB"/>
              </w:rPr>
            </w:pPr>
            <w:proofErr w:type="spellStart"/>
            <w:r w:rsidRPr="00574A9A">
              <w:rPr>
                <w:lang w:val="en-GB"/>
              </w:rPr>
              <w:t>Projekte</w:t>
            </w:r>
            <w:proofErr w:type="spellEnd"/>
            <w:r w:rsidRPr="00574A9A">
              <w:rPr>
                <w:lang w:val="en-GB"/>
              </w:rPr>
              <w:t xml:space="preserve">, </w:t>
            </w:r>
            <w:proofErr w:type="spellStart"/>
            <w:r w:rsidRPr="00574A9A">
              <w:rPr>
                <w:lang w:val="en-GB"/>
              </w:rPr>
              <w:t>prezantime</w:t>
            </w:r>
            <w:proofErr w:type="spellEnd"/>
            <w:r w:rsidRPr="00574A9A">
              <w:rPr>
                <w:lang w:val="en-GB"/>
              </w:rPr>
              <w:t xml:space="preserve"> </w:t>
            </w:r>
            <w:proofErr w:type="spellStart"/>
            <w:r w:rsidRPr="00574A9A">
              <w:rPr>
                <w:lang w:val="en-GB"/>
              </w:rPr>
              <w:t>etj</w:t>
            </w:r>
            <w:proofErr w:type="spellEnd"/>
            <w:r w:rsidRPr="00574A9A">
              <w:rPr>
                <w:lang w:val="en-GB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52FCB" w14:textId="77777777" w:rsidR="00C829E8" w:rsidRPr="00574A9A" w:rsidRDefault="00C829E8" w:rsidP="00642546">
            <w:pPr>
              <w:jc w:val="center"/>
            </w:pPr>
            <w:r w:rsidRPr="00574A9A">
              <w:t>15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78325" w14:textId="77777777" w:rsidR="00C829E8" w:rsidRPr="00574A9A" w:rsidRDefault="00C829E8" w:rsidP="00642546">
            <w:pPr>
              <w:jc w:val="center"/>
            </w:pPr>
            <w:r w:rsidRPr="00574A9A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8AEFAC8" w14:textId="77777777" w:rsidR="00C829E8" w:rsidRPr="00574A9A" w:rsidRDefault="00C829E8" w:rsidP="00642546">
            <w:pPr>
              <w:jc w:val="center"/>
              <w:rPr>
                <w:b/>
              </w:rPr>
            </w:pPr>
            <w:r w:rsidRPr="00574A9A">
              <w:rPr>
                <w:b/>
              </w:rPr>
              <w:t>15</w:t>
            </w:r>
          </w:p>
        </w:tc>
      </w:tr>
      <w:tr w:rsidR="00C829E8" w:rsidRPr="00574A9A" w14:paraId="65AD2830" w14:textId="777777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BB18398" w14:textId="77777777" w:rsidR="00C829E8" w:rsidRPr="00574A9A" w:rsidRDefault="00C829E8" w:rsidP="00183923">
            <w:pPr>
              <w:rPr>
                <w:b/>
              </w:rPr>
            </w:pPr>
            <w:r w:rsidRPr="00574A9A">
              <w:rPr>
                <w:b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41224F4" w14:textId="77777777" w:rsidR="00C829E8" w:rsidRPr="00574A9A" w:rsidRDefault="00C829E8">
            <w:pPr>
              <w:jc w:val="right"/>
              <w:rPr>
                <w:b/>
                <w:bCs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7206A19" w14:textId="77777777" w:rsidR="00C829E8" w:rsidRPr="00574A9A" w:rsidRDefault="00C829E8">
            <w:pPr>
              <w:jc w:val="right"/>
              <w:rPr>
                <w:b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61932988" w14:textId="77777777" w:rsidR="00C829E8" w:rsidRPr="00574A9A" w:rsidRDefault="00C829E8">
            <w:pPr>
              <w:jc w:val="right"/>
              <w:rPr>
                <w:b/>
                <w:bCs/>
              </w:rPr>
            </w:pPr>
            <w:r w:rsidRPr="00574A9A">
              <w:rPr>
                <w:b/>
                <w:bCs/>
              </w:rPr>
              <w:t>50</w:t>
            </w:r>
          </w:p>
        </w:tc>
      </w:tr>
      <w:tr w:rsidR="00C829E8" w:rsidRPr="00574A9A" w14:paraId="79464A52" w14:textId="77777777">
        <w:tc>
          <w:tcPr>
            <w:tcW w:w="3617" w:type="dxa"/>
          </w:tcPr>
          <w:p w14:paraId="3EEB94DA" w14:textId="77777777" w:rsidR="00C829E8" w:rsidRPr="00574A9A" w:rsidRDefault="00C829E8" w:rsidP="00A36726">
            <w:pPr>
              <w:tabs>
                <w:tab w:val="num" w:pos="1080"/>
              </w:tabs>
              <w:jc w:val="both"/>
              <w:rPr>
                <w:b/>
              </w:rPr>
            </w:pPr>
            <w:proofErr w:type="spellStart"/>
            <w:r w:rsidRPr="00574A9A">
              <w:rPr>
                <w:b/>
              </w:rPr>
              <w:t>Metodat</w:t>
            </w:r>
            <w:proofErr w:type="spellEnd"/>
            <w:r w:rsidRPr="00574A9A">
              <w:rPr>
                <w:b/>
              </w:rPr>
              <w:t xml:space="preserve"> e </w:t>
            </w:r>
            <w:proofErr w:type="spellStart"/>
            <w:r w:rsidRPr="00574A9A">
              <w:rPr>
                <w:b/>
              </w:rPr>
              <w:t>mësimdhënies</w:t>
            </w:r>
            <w:proofErr w:type="spellEnd"/>
            <w:r w:rsidRPr="00574A9A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6EBA39BF" w14:textId="64F0283F" w:rsidR="00C829E8" w:rsidRPr="00574A9A" w:rsidRDefault="00C829E8" w:rsidP="00914C1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574A9A">
              <w:rPr>
                <w:color w:val="000000"/>
              </w:rPr>
              <w:t>L</w:t>
            </w:r>
            <w:r w:rsidR="00574A9A" w:rsidRPr="00574A9A">
              <w:rPr>
                <w:color w:val="000000"/>
              </w:rPr>
              <w:t>igjerata</w:t>
            </w:r>
            <w:proofErr w:type="spellEnd"/>
            <w:r w:rsidR="00574A9A" w:rsidRPr="00574A9A">
              <w:rPr>
                <w:color w:val="000000"/>
              </w:rPr>
              <w:t xml:space="preserve"> </w:t>
            </w:r>
            <w:proofErr w:type="spellStart"/>
            <w:r w:rsidR="00574A9A" w:rsidRPr="00574A9A">
              <w:rPr>
                <w:color w:val="000000"/>
              </w:rPr>
              <w:t>dhe</w:t>
            </w:r>
            <w:proofErr w:type="spellEnd"/>
            <w:r w:rsidR="00574A9A" w:rsidRPr="00574A9A">
              <w:rPr>
                <w:color w:val="000000"/>
              </w:rPr>
              <w:t xml:space="preserve"> </w:t>
            </w:r>
            <w:proofErr w:type="spellStart"/>
            <w:r w:rsidR="00574A9A" w:rsidRPr="00574A9A">
              <w:rPr>
                <w:color w:val="000000"/>
              </w:rPr>
              <w:t>punë</w:t>
            </w:r>
            <w:proofErr w:type="spellEnd"/>
            <w:r w:rsidR="00574A9A" w:rsidRPr="00574A9A">
              <w:rPr>
                <w:color w:val="000000"/>
              </w:rPr>
              <w:t xml:space="preserve"> </w:t>
            </w:r>
            <w:proofErr w:type="spellStart"/>
            <w:r w:rsidR="00574A9A" w:rsidRPr="00574A9A">
              <w:rPr>
                <w:color w:val="000000"/>
              </w:rPr>
              <w:t>seminarike</w:t>
            </w:r>
            <w:proofErr w:type="spellEnd"/>
          </w:p>
        </w:tc>
      </w:tr>
      <w:tr w:rsidR="00C829E8" w:rsidRPr="00574A9A" w14:paraId="5DF3E7B8" w14:textId="77777777">
        <w:tc>
          <w:tcPr>
            <w:tcW w:w="3617" w:type="dxa"/>
          </w:tcPr>
          <w:p w14:paraId="189E2866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</w:p>
          <w:p w14:paraId="0680873B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Metodat</w:t>
            </w:r>
            <w:proofErr w:type="spellEnd"/>
            <w:r w:rsidRPr="00574A9A">
              <w:rPr>
                <w:b/>
                <w:lang w:val="en-GB"/>
              </w:rPr>
              <w:t xml:space="preserve"> e </w:t>
            </w:r>
            <w:proofErr w:type="spellStart"/>
            <w:r w:rsidRPr="00574A9A">
              <w:rPr>
                <w:b/>
                <w:lang w:val="en-GB"/>
              </w:rPr>
              <w:t>vlerësimit</w:t>
            </w:r>
            <w:proofErr w:type="spellEnd"/>
          </w:p>
        </w:tc>
        <w:tc>
          <w:tcPr>
            <w:tcW w:w="5239" w:type="dxa"/>
            <w:gridSpan w:val="3"/>
          </w:tcPr>
          <w:p w14:paraId="0BD0A26D" w14:textId="7A27851A" w:rsidR="00C829E8" w:rsidRPr="00574A9A" w:rsidRDefault="00574A9A" w:rsidP="0001032A">
            <w:pPr>
              <w:jc w:val="both"/>
            </w:pPr>
            <w:proofErr w:type="spellStart"/>
            <w:r w:rsidRPr="00574A9A">
              <w:t>Vlerësimi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bazohet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pjesëmarrjen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leksione</w:t>
            </w:r>
            <w:proofErr w:type="spellEnd"/>
            <w:r w:rsidRPr="00574A9A">
              <w:t xml:space="preserve">, </w:t>
            </w:r>
            <w:proofErr w:type="spellStart"/>
            <w:r w:rsidRPr="00574A9A">
              <w:t>diskutime</w:t>
            </w:r>
            <w:proofErr w:type="spellEnd"/>
            <w:r w:rsidRPr="00574A9A">
              <w:t xml:space="preserve">, </w:t>
            </w:r>
            <w:proofErr w:type="spellStart"/>
            <w:r w:rsidRPr="00574A9A">
              <w:t>seminare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projektin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përfundimtar</w:t>
            </w:r>
            <w:proofErr w:type="spellEnd"/>
            <w:r w:rsidRPr="00574A9A">
              <w:t xml:space="preserve">. </w:t>
            </w:r>
            <w:proofErr w:type="spellStart"/>
            <w:r w:rsidRPr="00574A9A">
              <w:t>Për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përfunduar</w:t>
            </w:r>
            <w:proofErr w:type="spellEnd"/>
            <w:r w:rsidRPr="00574A9A">
              <w:t xml:space="preserve"> me </w:t>
            </w:r>
            <w:proofErr w:type="spellStart"/>
            <w:r w:rsidRPr="00574A9A">
              <w:t>sukses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provimin</w:t>
            </w:r>
            <w:proofErr w:type="spellEnd"/>
            <w:r w:rsidRPr="00574A9A">
              <w:t xml:space="preserve">, </w:t>
            </w:r>
            <w:proofErr w:type="spellStart"/>
            <w:r w:rsidRPr="00574A9A">
              <w:t>studenti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duhet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tregojë</w:t>
            </w:r>
            <w:proofErr w:type="spellEnd"/>
            <w:r w:rsidRPr="00574A9A">
              <w:t xml:space="preserve"> se ai / </w:t>
            </w:r>
            <w:proofErr w:type="spellStart"/>
            <w:r w:rsidRPr="00574A9A">
              <w:t>ajo</w:t>
            </w:r>
            <w:proofErr w:type="spellEnd"/>
            <w:r w:rsidRPr="00574A9A">
              <w:t xml:space="preserve"> ka </w:t>
            </w:r>
            <w:proofErr w:type="spellStart"/>
            <w:r w:rsidRPr="00574A9A">
              <w:t>zotëruar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objektivat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modulit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se ai / </w:t>
            </w:r>
            <w:proofErr w:type="spellStart"/>
            <w:r w:rsidRPr="00574A9A">
              <w:t>ajo</w:t>
            </w:r>
            <w:proofErr w:type="spellEnd"/>
            <w:r w:rsidRPr="00574A9A">
              <w:t xml:space="preserve"> ka </w:t>
            </w:r>
            <w:proofErr w:type="spellStart"/>
            <w:r w:rsidRPr="00574A9A">
              <w:t>kompetencën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për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bërë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analiza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pavarura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fushën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ekonomi</w:t>
            </w:r>
            <w:r w:rsidRPr="00574A9A">
              <w:t>ksit</w:t>
            </w:r>
            <w:proofErr w:type="spellEnd"/>
            <w:r w:rsidRPr="00574A9A">
              <w:t>.</w:t>
            </w:r>
          </w:p>
        </w:tc>
      </w:tr>
      <w:tr w:rsidR="00C829E8" w:rsidRPr="00574A9A" w14:paraId="28318304" w14:textId="77777777">
        <w:tc>
          <w:tcPr>
            <w:tcW w:w="8856" w:type="dxa"/>
            <w:gridSpan w:val="4"/>
            <w:shd w:val="clear" w:color="auto" w:fill="B8CCE4"/>
          </w:tcPr>
          <w:p w14:paraId="710D598E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Literatura</w:t>
            </w:r>
            <w:proofErr w:type="spellEnd"/>
          </w:p>
        </w:tc>
      </w:tr>
      <w:tr w:rsidR="00C829E8" w:rsidRPr="00574A9A" w14:paraId="398585D2" w14:textId="77777777">
        <w:tc>
          <w:tcPr>
            <w:tcW w:w="3617" w:type="dxa"/>
          </w:tcPr>
          <w:p w14:paraId="0E7BEF9F" w14:textId="77777777" w:rsidR="00C829E8" w:rsidRPr="00574A9A" w:rsidRDefault="00C829E8" w:rsidP="00A36726">
            <w:pPr>
              <w:pStyle w:val="NoSpacing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Literatura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bazë</w:t>
            </w:r>
            <w:proofErr w:type="spellEnd"/>
            <w:r w:rsidRPr="00574A9A">
              <w:rPr>
                <w:b/>
                <w:lang w:val="en-GB"/>
              </w:rPr>
              <w:t xml:space="preserve">:  </w:t>
            </w:r>
          </w:p>
          <w:p w14:paraId="43A45EF5" w14:textId="77777777" w:rsidR="00C829E8" w:rsidRPr="00574A9A" w:rsidRDefault="00C829E8" w:rsidP="00A36726">
            <w:pPr>
              <w:jc w:val="center"/>
            </w:pPr>
          </w:p>
        </w:tc>
        <w:tc>
          <w:tcPr>
            <w:tcW w:w="5239" w:type="dxa"/>
            <w:gridSpan w:val="3"/>
          </w:tcPr>
          <w:p w14:paraId="13DBBFB0" w14:textId="77777777" w:rsidR="00C829E8" w:rsidRPr="00574A9A" w:rsidRDefault="00C829E8" w:rsidP="006E471D">
            <w:pPr>
              <w:autoSpaceDE w:val="0"/>
              <w:autoSpaceDN w:val="0"/>
              <w:adjustRightInd w:val="0"/>
              <w:jc w:val="both"/>
            </w:pPr>
            <w:r w:rsidRPr="00574A9A">
              <w:rPr>
                <w:color w:val="000000"/>
              </w:rPr>
              <w:t xml:space="preserve">Dornbusch R, Fischer S. and </w:t>
            </w:r>
            <w:proofErr w:type="spellStart"/>
            <w:r w:rsidRPr="00574A9A">
              <w:rPr>
                <w:color w:val="000000"/>
              </w:rPr>
              <w:t>Startz</w:t>
            </w:r>
            <w:proofErr w:type="spellEnd"/>
            <w:r w:rsidRPr="00574A9A">
              <w:rPr>
                <w:color w:val="000000"/>
              </w:rPr>
              <w:t>, R., ‘Macroeconomics’, (2010), McGraw-Hill/Irwin.</w:t>
            </w:r>
          </w:p>
          <w:p w14:paraId="70557EE1" w14:textId="77777777" w:rsidR="00C829E8" w:rsidRPr="00574A9A" w:rsidRDefault="00C829E8" w:rsidP="006E471D">
            <w:pPr>
              <w:autoSpaceDE w:val="0"/>
              <w:autoSpaceDN w:val="0"/>
              <w:adjustRightInd w:val="0"/>
              <w:jc w:val="both"/>
            </w:pPr>
            <w:r w:rsidRPr="00574A9A">
              <w:t>Krugman, P. and Wells, R., ‘Microeconomics’, (2012), Worth Publishers.</w:t>
            </w:r>
          </w:p>
          <w:p w14:paraId="1AF16392" w14:textId="77777777" w:rsidR="00C829E8" w:rsidRPr="00574A9A" w:rsidRDefault="00C829E8" w:rsidP="006E471D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574A9A">
              <w:t>Gujarati D. (2003), ‘Basic Econometrics’, McGraw-Hill Higher Education.</w:t>
            </w:r>
          </w:p>
        </w:tc>
      </w:tr>
      <w:tr w:rsidR="00C829E8" w:rsidRPr="00574A9A" w14:paraId="7DEC45C4" w14:textId="77777777">
        <w:tc>
          <w:tcPr>
            <w:tcW w:w="3617" w:type="dxa"/>
          </w:tcPr>
          <w:p w14:paraId="526BA274" w14:textId="77777777" w:rsidR="00C829E8" w:rsidRPr="00574A9A" w:rsidRDefault="00C829E8" w:rsidP="002C3A1C">
            <w:pPr>
              <w:pStyle w:val="NoSpacing1"/>
              <w:rPr>
                <w:b/>
                <w:lang w:val="en-GB"/>
              </w:rPr>
            </w:pPr>
            <w:proofErr w:type="spellStart"/>
            <w:r w:rsidRPr="00574A9A">
              <w:rPr>
                <w:b/>
                <w:lang w:val="en-GB"/>
              </w:rPr>
              <w:t>Literatura</w:t>
            </w:r>
            <w:proofErr w:type="spellEnd"/>
            <w:r w:rsidRPr="00574A9A">
              <w:rPr>
                <w:b/>
                <w:lang w:val="en-GB"/>
              </w:rPr>
              <w:t xml:space="preserve"> </w:t>
            </w:r>
            <w:proofErr w:type="spellStart"/>
            <w:r w:rsidRPr="00574A9A">
              <w:rPr>
                <w:b/>
                <w:lang w:val="en-GB"/>
              </w:rPr>
              <w:t>shtesë</w:t>
            </w:r>
            <w:proofErr w:type="spellEnd"/>
            <w:r w:rsidRPr="00574A9A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06441BD4" w14:textId="77777777" w:rsidR="00C829E8" w:rsidRPr="00574A9A" w:rsidRDefault="00C829E8" w:rsidP="00914C1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14:paraId="6C3D616B" w14:textId="77777777" w:rsidR="00CF116F" w:rsidRPr="00574A9A" w:rsidRDefault="00CF116F" w:rsidP="00D67209">
      <w:pPr>
        <w:pStyle w:val="NoSpacing1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C829E8" w:rsidRPr="00574A9A" w14:paraId="53944ED7" w14:textId="77777777" w:rsidTr="00A36726">
        <w:tc>
          <w:tcPr>
            <w:tcW w:w="8856" w:type="dxa"/>
            <w:gridSpan w:val="2"/>
            <w:shd w:val="clear" w:color="auto" w:fill="B8CCE4"/>
          </w:tcPr>
          <w:p w14:paraId="09CF3166" w14:textId="77777777" w:rsidR="00C829E8" w:rsidRPr="00574A9A" w:rsidRDefault="00C829E8" w:rsidP="00A36726">
            <w:pPr>
              <w:rPr>
                <w:b/>
              </w:rPr>
            </w:pPr>
          </w:p>
          <w:p w14:paraId="6CA6BC57" w14:textId="77777777" w:rsidR="00C829E8" w:rsidRPr="00574A9A" w:rsidRDefault="00C829E8" w:rsidP="00A36726">
            <w:pPr>
              <w:rPr>
                <w:b/>
              </w:rPr>
            </w:pPr>
            <w:proofErr w:type="spellStart"/>
            <w:r w:rsidRPr="00574A9A">
              <w:rPr>
                <w:b/>
              </w:rPr>
              <w:t>Plani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i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detajuar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i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punës</w:t>
            </w:r>
            <w:proofErr w:type="spellEnd"/>
            <w:r w:rsidRPr="00574A9A">
              <w:rPr>
                <w:b/>
              </w:rPr>
              <w:t>:</w:t>
            </w:r>
          </w:p>
        </w:tc>
      </w:tr>
      <w:tr w:rsidR="00C829E8" w:rsidRPr="00574A9A" w14:paraId="728D51B7" w14:textId="77777777" w:rsidTr="00A36726">
        <w:tc>
          <w:tcPr>
            <w:tcW w:w="2718" w:type="dxa"/>
            <w:shd w:val="clear" w:color="auto" w:fill="B8CCE4"/>
          </w:tcPr>
          <w:p w14:paraId="7BA1640B" w14:textId="77777777" w:rsidR="00C829E8" w:rsidRPr="00574A9A" w:rsidRDefault="00C829E8" w:rsidP="00A36726">
            <w:pPr>
              <w:rPr>
                <w:b/>
              </w:rPr>
            </w:pPr>
            <w:r w:rsidRPr="00574A9A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7988074F" w14:textId="77777777" w:rsidR="00C829E8" w:rsidRPr="00574A9A" w:rsidRDefault="00C829E8" w:rsidP="00A36726">
            <w:pPr>
              <w:rPr>
                <w:b/>
              </w:rPr>
            </w:pPr>
            <w:proofErr w:type="spellStart"/>
            <w:r w:rsidRPr="00574A9A">
              <w:rPr>
                <w:b/>
              </w:rPr>
              <w:t>Tema</w:t>
            </w:r>
            <w:proofErr w:type="spellEnd"/>
          </w:p>
        </w:tc>
      </w:tr>
      <w:tr w:rsidR="00C829E8" w:rsidRPr="00574A9A" w14:paraId="32B73B14" w14:textId="77777777">
        <w:tc>
          <w:tcPr>
            <w:tcW w:w="2718" w:type="dxa"/>
          </w:tcPr>
          <w:p w14:paraId="3284C89A" w14:textId="77777777" w:rsidR="00C829E8" w:rsidRPr="00574A9A" w:rsidRDefault="00C829E8" w:rsidP="00A36726">
            <w:pPr>
              <w:rPr>
                <w:b/>
              </w:rPr>
            </w:pPr>
            <w:r w:rsidRPr="00574A9A">
              <w:rPr>
                <w:b/>
                <w:i/>
              </w:rPr>
              <w:t>Java 1</w:t>
            </w:r>
          </w:p>
        </w:tc>
        <w:tc>
          <w:tcPr>
            <w:tcW w:w="6138" w:type="dxa"/>
          </w:tcPr>
          <w:p w14:paraId="2B107DCF" w14:textId="77777777" w:rsidR="00C829E8" w:rsidRPr="00574A9A" w:rsidRDefault="00C829E8" w:rsidP="006E471D">
            <w:proofErr w:type="spellStart"/>
            <w:r w:rsidRPr="00574A9A">
              <w:t>prezantimi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objektivave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lëndës</w:t>
            </w:r>
            <w:proofErr w:type="spellEnd"/>
            <w:r w:rsidRPr="00574A9A">
              <w:t>;</w:t>
            </w:r>
          </w:p>
        </w:tc>
      </w:tr>
      <w:tr w:rsidR="00C829E8" w:rsidRPr="00574A9A" w14:paraId="21B540B8" w14:textId="77777777">
        <w:tc>
          <w:tcPr>
            <w:tcW w:w="2718" w:type="dxa"/>
          </w:tcPr>
          <w:p w14:paraId="3A622FAE" w14:textId="77777777" w:rsidR="00C829E8" w:rsidRPr="00574A9A" w:rsidRDefault="00C829E8" w:rsidP="00A36726">
            <w:r w:rsidRPr="00574A9A">
              <w:rPr>
                <w:b/>
                <w:i/>
              </w:rPr>
              <w:t>Java 2</w:t>
            </w:r>
          </w:p>
        </w:tc>
        <w:tc>
          <w:tcPr>
            <w:tcW w:w="6138" w:type="dxa"/>
          </w:tcPr>
          <w:p w14:paraId="63CBEFA4" w14:textId="77777777" w:rsidR="00C829E8" w:rsidRPr="00574A9A" w:rsidRDefault="00C829E8" w:rsidP="006E471D">
            <w:proofErr w:type="spellStart"/>
            <w:r w:rsidRPr="00574A9A">
              <w:t>prezantimi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softuerit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statistikor</w:t>
            </w:r>
            <w:proofErr w:type="spellEnd"/>
            <w:r w:rsidRPr="00574A9A">
              <w:t>;</w:t>
            </w:r>
          </w:p>
        </w:tc>
      </w:tr>
      <w:tr w:rsidR="00C829E8" w:rsidRPr="00574A9A" w14:paraId="426D5680" w14:textId="77777777">
        <w:tc>
          <w:tcPr>
            <w:tcW w:w="2718" w:type="dxa"/>
          </w:tcPr>
          <w:p w14:paraId="41809A07" w14:textId="77777777" w:rsidR="00C829E8" w:rsidRPr="00574A9A" w:rsidRDefault="00C829E8" w:rsidP="00A36726">
            <w:r w:rsidRPr="00574A9A">
              <w:rPr>
                <w:b/>
                <w:i/>
              </w:rPr>
              <w:t>Java 3</w:t>
            </w:r>
          </w:p>
        </w:tc>
        <w:tc>
          <w:tcPr>
            <w:tcW w:w="6138" w:type="dxa"/>
          </w:tcPr>
          <w:p w14:paraId="7DA1C772" w14:textId="77777777" w:rsidR="00C829E8" w:rsidRPr="00574A9A" w:rsidRDefault="00C829E8" w:rsidP="006E471D">
            <w:proofErr w:type="spellStart"/>
            <w:r w:rsidRPr="00574A9A">
              <w:t>hapat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parë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analizën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empirike</w:t>
            </w:r>
            <w:proofErr w:type="spellEnd"/>
            <w:r w:rsidRPr="00574A9A">
              <w:t xml:space="preserve"> (</w:t>
            </w:r>
            <w:proofErr w:type="spellStart"/>
            <w:r w:rsidRPr="00574A9A">
              <w:t>statistikat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përshkruese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eksploruese</w:t>
            </w:r>
            <w:proofErr w:type="spellEnd"/>
            <w:r w:rsidRPr="00574A9A">
              <w:t>);</w:t>
            </w:r>
          </w:p>
        </w:tc>
      </w:tr>
      <w:tr w:rsidR="00C829E8" w:rsidRPr="00574A9A" w14:paraId="62C74376" w14:textId="77777777">
        <w:tc>
          <w:tcPr>
            <w:tcW w:w="2718" w:type="dxa"/>
          </w:tcPr>
          <w:p w14:paraId="779C5087" w14:textId="77777777" w:rsidR="00C829E8" w:rsidRPr="00574A9A" w:rsidRDefault="00C829E8" w:rsidP="00A36726">
            <w:r w:rsidRPr="00574A9A">
              <w:rPr>
                <w:b/>
                <w:i/>
              </w:rPr>
              <w:t>Java 4</w:t>
            </w:r>
          </w:p>
        </w:tc>
        <w:tc>
          <w:tcPr>
            <w:tcW w:w="6138" w:type="dxa"/>
          </w:tcPr>
          <w:p w14:paraId="42CA37B0" w14:textId="77777777" w:rsidR="00C829E8" w:rsidRPr="00574A9A" w:rsidRDefault="002B29B3" w:rsidP="006E471D">
            <w:proofErr w:type="spellStart"/>
            <w:r w:rsidRPr="00574A9A">
              <w:t>organizimi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punës</w:t>
            </w:r>
            <w:proofErr w:type="spellEnd"/>
            <w:r w:rsidRPr="00574A9A">
              <w:t xml:space="preserve"> (</w:t>
            </w:r>
            <w:proofErr w:type="spellStart"/>
            <w:r w:rsidRPr="00574A9A">
              <w:t>programet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rregullimi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dosjeve</w:t>
            </w:r>
            <w:proofErr w:type="spellEnd"/>
            <w:r w:rsidRPr="00574A9A">
              <w:t>);</w:t>
            </w:r>
          </w:p>
        </w:tc>
      </w:tr>
      <w:tr w:rsidR="00C829E8" w:rsidRPr="00574A9A" w14:paraId="3FBF233B" w14:textId="77777777">
        <w:tc>
          <w:tcPr>
            <w:tcW w:w="2718" w:type="dxa"/>
          </w:tcPr>
          <w:p w14:paraId="1173EE9F" w14:textId="77777777" w:rsidR="00C829E8" w:rsidRPr="00574A9A" w:rsidRDefault="00C829E8" w:rsidP="00A36726">
            <w:r w:rsidRPr="00574A9A">
              <w:rPr>
                <w:b/>
                <w:i/>
              </w:rPr>
              <w:t>Java 5</w:t>
            </w:r>
          </w:p>
        </w:tc>
        <w:tc>
          <w:tcPr>
            <w:tcW w:w="6138" w:type="dxa"/>
          </w:tcPr>
          <w:p w14:paraId="2795FAB1" w14:textId="77777777" w:rsidR="00C829E8" w:rsidRPr="00574A9A" w:rsidRDefault="002B29B3" w:rsidP="006E471D">
            <w:proofErr w:type="spellStart"/>
            <w:r w:rsidRPr="00574A9A">
              <w:t>aplikimi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regresionit</w:t>
            </w:r>
            <w:proofErr w:type="spellEnd"/>
            <w:r w:rsidRPr="00574A9A">
              <w:t xml:space="preserve"> linear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testet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diagnostike</w:t>
            </w:r>
            <w:proofErr w:type="spellEnd"/>
            <w:r w:rsidRPr="00574A9A">
              <w:t>;</w:t>
            </w:r>
          </w:p>
        </w:tc>
      </w:tr>
      <w:tr w:rsidR="00C829E8" w:rsidRPr="00574A9A" w14:paraId="676EFDF3" w14:textId="77777777">
        <w:tc>
          <w:tcPr>
            <w:tcW w:w="2718" w:type="dxa"/>
          </w:tcPr>
          <w:p w14:paraId="22B75A7D" w14:textId="77777777" w:rsidR="00C829E8" w:rsidRPr="00574A9A" w:rsidRDefault="00C829E8" w:rsidP="00A36726">
            <w:r w:rsidRPr="00574A9A">
              <w:rPr>
                <w:b/>
                <w:i/>
              </w:rPr>
              <w:t xml:space="preserve"> Java 6</w:t>
            </w:r>
          </w:p>
        </w:tc>
        <w:tc>
          <w:tcPr>
            <w:tcW w:w="6138" w:type="dxa"/>
          </w:tcPr>
          <w:p w14:paraId="6F172EE5" w14:textId="77777777" w:rsidR="00C829E8" w:rsidRPr="00574A9A" w:rsidRDefault="002B29B3" w:rsidP="006E471D">
            <w:pPr>
              <w:outlineLvl w:val="0"/>
            </w:pPr>
            <w:proofErr w:type="spellStart"/>
            <w:r w:rsidRPr="00574A9A">
              <w:t>rezultatet</w:t>
            </w:r>
            <w:proofErr w:type="spellEnd"/>
            <w:r w:rsidRPr="00574A9A">
              <w:t xml:space="preserve"> (</w:t>
            </w:r>
            <w:proofErr w:type="spellStart"/>
            <w:r w:rsidRPr="00574A9A">
              <w:t>si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ruhen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formatohen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rezultatet</w:t>
            </w:r>
            <w:proofErr w:type="spellEnd"/>
            <w:r w:rsidRPr="00574A9A">
              <w:t>);</w:t>
            </w:r>
          </w:p>
        </w:tc>
      </w:tr>
      <w:tr w:rsidR="00C829E8" w:rsidRPr="00574A9A" w14:paraId="3C1538EA" w14:textId="77777777">
        <w:tc>
          <w:tcPr>
            <w:tcW w:w="2718" w:type="dxa"/>
          </w:tcPr>
          <w:p w14:paraId="28114FBC" w14:textId="77777777" w:rsidR="00C829E8" w:rsidRPr="00574A9A" w:rsidRDefault="00C829E8" w:rsidP="00A36726">
            <w:r w:rsidRPr="00574A9A">
              <w:rPr>
                <w:b/>
                <w:i/>
              </w:rPr>
              <w:t>Java 7</w:t>
            </w:r>
          </w:p>
        </w:tc>
        <w:tc>
          <w:tcPr>
            <w:tcW w:w="6138" w:type="dxa"/>
          </w:tcPr>
          <w:p w14:paraId="3B2CADD3" w14:textId="77777777" w:rsidR="00C829E8" w:rsidRPr="00574A9A" w:rsidRDefault="002B29B3" w:rsidP="006E471D">
            <w:proofErr w:type="spellStart"/>
            <w:r w:rsidRPr="00574A9A">
              <w:t>ekzaminimi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llojeve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dhënave</w:t>
            </w:r>
            <w:proofErr w:type="spellEnd"/>
            <w:r w:rsidRPr="00574A9A">
              <w:t xml:space="preserve"> (</w:t>
            </w:r>
            <w:proofErr w:type="spellStart"/>
            <w:r w:rsidRPr="00574A9A">
              <w:t>kros-seksionale</w:t>
            </w:r>
            <w:proofErr w:type="spellEnd"/>
            <w:r w:rsidRPr="00574A9A">
              <w:t xml:space="preserve">, </w:t>
            </w:r>
            <w:proofErr w:type="spellStart"/>
            <w:r w:rsidRPr="00574A9A">
              <w:t>seritë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kohore</w:t>
            </w:r>
            <w:proofErr w:type="spellEnd"/>
            <w:r w:rsidRPr="00574A9A">
              <w:t xml:space="preserve">,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dhënat</w:t>
            </w:r>
            <w:proofErr w:type="spellEnd"/>
            <w:r w:rsidRPr="00574A9A">
              <w:t xml:space="preserve"> e </w:t>
            </w:r>
            <w:proofErr w:type="spellStart"/>
            <w:r w:rsidRPr="00574A9A">
              <w:t>panelit</w:t>
            </w:r>
            <w:proofErr w:type="spellEnd"/>
            <w:r w:rsidRPr="00574A9A">
              <w:t>);</w:t>
            </w:r>
          </w:p>
        </w:tc>
      </w:tr>
      <w:tr w:rsidR="00C829E8" w:rsidRPr="00574A9A" w14:paraId="0355808F" w14:textId="77777777">
        <w:tc>
          <w:tcPr>
            <w:tcW w:w="2718" w:type="dxa"/>
          </w:tcPr>
          <w:p w14:paraId="15354ADE" w14:textId="77777777" w:rsidR="00C829E8" w:rsidRPr="00574A9A" w:rsidRDefault="00C829E8" w:rsidP="00A36726">
            <w:r w:rsidRPr="00574A9A">
              <w:rPr>
                <w:b/>
                <w:i/>
              </w:rPr>
              <w:t xml:space="preserve"> Java 8</w:t>
            </w:r>
          </w:p>
        </w:tc>
        <w:tc>
          <w:tcPr>
            <w:tcW w:w="6138" w:type="dxa"/>
          </w:tcPr>
          <w:p w14:paraId="3885E2AB" w14:textId="77777777" w:rsidR="00C829E8" w:rsidRPr="00574A9A" w:rsidRDefault="002B29B3" w:rsidP="006E471D">
            <w:proofErr w:type="spellStart"/>
            <w:r w:rsidRPr="00574A9A">
              <w:t>programi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statistikor</w:t>
            </w:r>
            <w:proofErr w:type="spellEnd"/>
            <w:r w:rsidR="00C829E8" w:rsidRPr="00574A9A">
              <w:t xml:space="preserve">; </w:t>
            </w:r>
          </w:p>
        </w:tc>
      </w:tr>
      <w:tr w:rsidR="00C829E8" w:rsidRPr="00574A9A" w14:paraId="67FE2AE3" w14:textId="77777777">
        <w:tc>
          <w:tcPr>
            <w:tcW w:w="2718" w:type="dxa"/>
          </w:tcPr>
          <w:p w14:paraId="0231978A" w14:textId="77777777" w:rsidR="00C829E8" w:rsidRPr="00574A9A" w:rsidRDefault="00C829E8" w:rsidP="00A36726">
            <w:r w:rsidRPr="00574A9A">
              <w:rPr>
                <w:b/>
                <w:i/>
              </w:rPr>
              <w:t>Java 9</w:t>
            </w:r>
          </w:p>
        </w:tc>
        <w:tc>
          <w:tcPr>
            <w:tcW w:w="6138" w:type="dxa"/>
          </w:tcPr>
          <w:p w14:paraId="438F3557" w14:textId="77777777" w:rsidR="00C829E8" w:rsidRPr="00574A9A" w:rsidRDefault="002B29B3" w:rsidP="00642546">
            <w:proofErr w:type="spellStart"/>
            <w:r w:rsidRPr="00574A9A">
              <w:t>planifikimi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dhe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ekzekutimi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një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projekti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të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pavarur</w:t>
            </w:r>
            <w:proofErr w:type="spellEnd"/>
            <w:r w:rsidRPr="00574A9A">
              <w:t xml:space="preserve"> </w:t>
            </w:r>
            <w:proofErr w:type="spellStart"/>
            <w:r w:rsidRPr="00574A9A">
              <w:t>kërkimor</w:t>
            </w:r>
            <w:proofErr w:type="spellEnd"/>
          </w:p>
        </w:tc>
      </w:tr>
      <w:tr w:rsidR="00C829E8" w:rsidRPr="00574A9A" w14:paraId="26A6EFB3" w14:textId="77777777">
        <w:tc>
          <w:tcPr>
            <w:tcW w:w="2718" w:type="dxa"/>
          </w:tcPr>
          <w:p w14:paraId="1CC046F8" w14:textId="77777777" w:rsidR="00C829E8" w:rsidRPr="00574A9A" w:rsidRDefault="00C829E8" w:rsidP="00A36726">
            <w:r w:rsidRPr="00574A9A">
              <w:rPr>
                <w:b/>
                <w:i/>
              </w:rPr>
              <w:t>Java 10</w:t>
            </w:r>
          </w:p>
        </w:tc>
        <w:tc>
          <w:tcPr>
            <w:tcW w:w="6138" w:type="dxa"/>
          </w:tcPr>
          <w:p w14:paraId="176F5F47" w14:textId="77777777" w:rsidR="00C829E8" w:rsidRPr="00574A9A" w:rsidRDefault="00C829E8" w:rsidP="00642546">
            <w:r w:rsidRPr="00574A9A">
              <w:t>Seminar</w:t>
            </w:r>
          </w:p>
        </w:tc>
      </w:tr>
      <w:tr w:rsidR="00C829E8" w:rsidRPr="00574A9A" w14:paraId="44160104" w14:textId="77777777">
        <w:tc>
          <w:tcPr>
            <w:tcW w:w="2718" w:type="dxa"/>
          </w:tcPr>
          <w:p w14:paraId="6D4675C0" w14:textId="77777777" w:rsidR="00C829E8" w:rsidRPr="00574A9A" w:rsidRDefault="00C829E8" w:rsidP="00A36726">
            <w:r w:rsidRPr="00574A9A">
              <w:rPr>
                <w:b/>
                <w:i/>
              </w:rPr>
              <w:lastRenderedPageBreak/>
              <w:t>Java 11</w:t>
            </w:r>
          </w:p>
        </w:tc>
        <w:tc>
          <w:tcPr>
            <w:tcW w:w="6138" w:type="dxa"/>
          </w:tcPr>
          <w:p w14:paraId="43202AC8" w14:textId="77777777" w:rsidR="00C829E8" w:rsidRPr="00574A9A" w:rsidRDefault="00C829E8">
            <w:r w:rsidRPr="00574A9A">
              <w:t>Seminar</w:t>
            </w:r>
          </w:p>
        </w:tc>
      </w:tr>
      <w:tr w:rsidR="00C829E8" w:rsidRPr="00574A9A" w14:paraId="69CA655C" w14:textId="77777777">
        <w:tc>
          <w:tcPr>
            <w:tcW w:w="2718" w:type="dxa"/>
          </w:tcPr>
          <w:p w14:paraId="1B31BF70" w14:textId="77777777" w:rsidR="00C829E8" w:rsidRPr="00574A9A" w:rsidRDefault="00C829E8" w:rsidP="00A36726">
            <w:r w:rsidRPr="00574A9A">
              <w:rPr>
                <w:b/>
                <w:i/>
              </w:rPr>
              <w:t>Java 12</w:t>
            </w:r>
          </w:p>
        </w:tc>
        <w:tc>
          <w:tcPr>
            <w:tcW w:w="6138" w:type="dxa"/>
          </w:tcPr>
          <w:p w14:paraId="5E89DC04" w14:textId="77777777" w:rsidR="00C829E8" w:rsidRPr="00574A9A" w:rsidRDefault="00C829E8">
            <w:r w:rsidRPr="00574A9A">
              <w:t>Seminar</w:t>
            </w:r>
          </w:p>
        </w:tc>
      </w:tr>
      <w:tr w:rsidR="00C829E8" w:rsidRPr="00574A9A" w14:paraId="1B8A107E" w14:textId="77777777">
        <w:tc>
          <w:tcPr>
            <w:tcW w:w="2718" w:type="dxa"/>
          </w:tcPr>
          <w:p w14:paraId="149F6772" w14:textId="77777777" w:rsidR="00C829E8" w:rsidRPr="00574A9A" w:rsidRDefault="00C829E8" w:rsidP="00A36726">
            <w:r w:rsidRPr="00574A9A">
              <w:rPr>
                <w:b/>
                <w:i/>
              </w:rPr>
              <w:t>Java 13</w:t>
            </w:r>
          </w:p>
        </w:tc>
        <w:tc>
          <w:tcPr>
            <w:tcW w:w="6138" w:type="dxa"/>
          </w:tcPr>
          <w:p w14:paraId="42503EE8" w14:textId="77777777" w:rsidR="00C829E8" w:rsidRPr="00574A9A" w:rsidRDefault="00C829E8">
            <w:r w:rsidRPr="00574A9A">
              <w:t>Seminar</w:t>
            </w:r>
          </w:p>
        </w:tc>
      </w:tr>
      <w:tr w:rsidR="00C829E8" w:rsidRPr="00574A9A" w14:paraId="258B1315" w14:textId="77777777">
        <w:tc>
          <w:tcPr>
            <w:tcW w:w="2718" w:type="dxa"/>
          </w:tcPr>
          <w:p w14:paraId="1AA76CD2" w14:textId="77777777" w:rsidR="00C829E8" w:rsidRPr="00574A9A" w:rsidRDefault="00C829E8" w:rsidP="00A36726">
            <w:r w:rsidRPr="00574A9A">
              <w:rPr>
                <w:b/>
                <w:i/>
              </w:rPr>
              <w:t>Java 14</w:t>
            </w:r>
          </w:p>
        </w:tc>
        <w:tc>
          <w:tcPr>
            <w:tcW w:w="6138" w:type="dxa"/>
          </w:tcPr>
          <w:p w14:paraId="24066CDD" w14:textId="77777777" w:rsidR="00C829E8" w:rsidRPr="00574A9A" w:rsidRDefault="00C829E8">
            <w:r w:rsidRPr="00574A9A">
              <w:t>Seminar</w:t>
            </w:r>
          </w:p>
        </w:tc>
      </w:tr>
      <w:tr w:rsidR="00C829E8" w:rsidRPr="00574A9A" w14:paraId="1A8816CF" w14:textId="77777777">
        <w:tc>
          <w:tcPr>
            <w:tcW w:w="2718" w:type="dxa"/>
          </w:tcPr>
          <w:p w14:paraId="6367DA54" w14:textId="77777777" w:rsidR="00C829E8" w:rsidRPr="00574A9A" w:rsidRDefault="00C829E8" w:rsidP="00A36726">
            <w:r w:rsidRPr="00574A9A">
              <w:rPr>
                <w:b/>
                <w:i/>
              </w:rPr>
              <w:t>Java 15</w:t>
            </w:r>
          </w:p>
        </w:tc>
        <w:tc>
          <w:tcPr>
            <w:tcW w:w="6138" w:type="dxa"/>
          </w:tcPr>
          <w:p w14:paraId="222FB038" w14:textId="77777777" w:rsidR="00C829E8" w:rsidRPr="00574A9A" w:rsidRDefault="00C829E8">
            <w:r w:rsidRPr="00574A9A">
              <w:t>Seminar</w:t>
            </w:r>
          </w:p>
        </w:tc>
      </w:tr>
    </w:tbl>
    <w:p w14:paraId="71DFBB18" w14:textId="77777777" w:rsidR="006F116D" w:rsidRPr="00574A9A" w:rsidRDefault="006F116D">
      <w:pPr>
        <w:rPr>
          <w:b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C3A1C" w:rsidRPr="00574A9A" w14:paraId="7EA61B54" w14:textId="77777777">
        <w:tc>
          <w:tcPr>
            <w:tcW w:w="8856" w:type="dxa"/>
            <w:shd w:val="clear" w:color="auto" w:fill="B8CCE4"/>
          </w:tcPr>
          <w:p w14:paraId="2F1974E4" w14:textId="77777777" w:rsidR="002C3A1C" w:rsidRPr="00574A9A" w:rsidRDefault="00C829E8" w:rsidP="002C3A1C">
            <w:pPr>
              <w:jc w:val="center"/>
              <w:rPr>
                <w:b/>
              </w:rPr>
            </w:pPr>
            <w:proofErr w:type="spellStart"/>
            <w:r w:rsidRPr="00574A9A">
              <w:rPr>
                <w:b/>
              </w:rPr>
              <w:t>Politikat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akademike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dhe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kodi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i</w:t>
            </w:r>
            <w:proofErr w:type="spellEnd"/>
            <w:r w:rsidRPr="00574A9A">
              <w:rPr>
                <w:b/>
              </w:rPr>
              <w:t xml:space="preserve"> </w:t>
            </w:r>
            <w:proofErr w:type="spellStart"/>
            <w:r w:rsidRPr="00574A9A">
              <w:rPr>
                <w:b/>
              </w:rPr>
              <w:t>sjelljes</w:t>
            </w:r>
            <w:proofErr w:type="spellEnd"/>
          </w:p>
        </w:tc>
      </w:tr>
      <w:tr w:rsidR="002C3A1C" w:rsidRPr="00574A9A" w14:paraId="73F01998" w14:textId="77777777">
        <w:trPr>
          <w:trHeight w:val="1088"/>
        </w:trPr>
        <w:tc>
          <w:tcPr>
            <w:tcW w:w="8856" w:type="dxa"/>
          </w:tcPr>
          <w:p w14:paraId="457350D0" w14:textId="77777777" w:rsidR="002C3A1C" w:rsidRPr="00574A9A" w:rsidRDefault="00C829E8" w:rsidP="000103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proofErr w:type="spellStart"/>
            <w:r w:rsidRPr="00574A9A">
              <w:rPr>
                <w:bCs/>
                <w:lang w:val="en-US"/>
              </w:rPr>
              <w:t>Mashtrimi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vler</w:t>
            </w:r>
            <w:r w:rsidRPr="00574A9A">
              <w:t>ësim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plagjiatura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Keqpërfaqësimi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ose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falsifikimi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dhënave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një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vler</w:t>
            </w:r>
            <w:r w:rsidRPr="00574A9A">
              <w:t>ësimi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Komunikimi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paautorizuar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gjatë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vler</w:t>
            </w:r>
            <w:r w:rsidRPr="00574A9A">
              <w:t>ësimeve</w:t>
            </w:r>
            <w:proofErr w:type="spellEnd"/>
            <w:r w:rsidRPr="00574A9A">
              <w:rPr>
                <w:bCs/>
                <w:lang w:val="en-US"/>
              </w:rPr>
              <w:t xml:space="preserve">; Duke e </w:t>
            </w:r>
            <w:proofErr w:type="spellStart"/>
            <w:r w:rsidRPr="00574A9A">
              <w:rPr>
                <w:bCs/>
                <w:lang w:val="en-US"/>
              </w:rPr>
              <w:t>lejuar</w:t>
            </w:r>
            <w:proofErr w:type="spellEnd"/>
            <w:r w:rsidRPr="00574A9A">
              <w:rPr>
                <w:bCs/>
                <w:lang w:val="en-US"/>
              </w:rPr>
              <w:t xml:space="preserve"> me </w:t>
            </w:r>
            <w:proofErr w:type="spellStart"/>
            <w:r w:rsidRPr="00574A9A">
              <w:rPr>
                <w:bCs/>
                <w:lang w:val="en-US"/>
              </w:rPr>
              <w:t>vetëdije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që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një</w:t>
            </w:r>
            <w:proofErr w:type="spellEnd"/>
            <w:r w:rsidRPr="00574A9A">
              <w:rPr>
                <w:bCs/>
                <w:lang w:val="en-US"/>
              </w:rPr>
              <w:t xml:space="preserve"> student </w:t>
            </w:r>
            <w:proofErr w:type="spellStart"/>
            <w:r w:rsidRPr="00574A9A">
              <w:rPr>
                <w:bCs/>
                <w:lang w:val="en-US"/>
              </w:rPr>
              <w:t>tjetër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përfaqësojë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punën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tuaj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si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tijën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Falsifikimi</w:t>
            </w:r>
            <w:proofErr w:type="spellEnd"/>
            <w:r w:rsidRPr="00574A9A">
              <w:rPr>
                <w:bCs/>
                <w:lang w:val="en-US"/>
              </w:rPr>
              <w:t xml:space="preserve">, </w:t>
            </w:r>
            <w:proofErr w:type="spellStart"/>
            <w:r w:rsidRPr="00574A9A">
              <w:rPr>
                <w:bCs/>
                <w:lang w:val="en-US"/>
              </w:rPr>
              <w:t>ndryshimi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ose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njohja</w:t>
            </w:r>
            <w:proofErr w:type="spellEnd"/>
            <w:r w:rsidRPr="00574A9A">
              <w:rPr>
                <w:bCs/>
                <w:lang w:val="en-US"/>
              </w:rPr>
              <w:t xml:space="preserve"> e </w:t>
            </w:r>
            <w:proofErr w:type="spellStart"/>
            <w:r w:rsidRPr="00574A9A">
              <w:rPr>
                <w:bCs/>
                <w:lang w:val="en-US"/>
              </w:rPr>
              <w:t>keqpërdorimit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provimeve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vlerësuara</w:t>
            </w:r>
            <w:proofErr w:type="spellEnd"/>
            <w:r w:rsidRPr="00574A9A">
              <w:rPr>
                <w:bCs/>
                <w:lang w:val="en-US"/>
              </w:rPr>
              <w:t xml:space="preserve">, </w:t>
            </w:r>
            <w:proofErr w:type="spellStart"/>
            <w:r w:rsidRPr="00574A9A">
              <w:rPr>
                <w:bCs/>
                <w:lang w:val="en-US"/>
              </w:rPr>
              <w:t>kuizave</w:t>
            </w:r>
            <w:proofErr w:type="spellEnd"/>
            <w:r w:rsidRPr="00574A9A">
              <w:rPr>
                <w:bCs/>
                <w:lang w:val="en-US"/>
              </w:rPr>
              <w:t xml:space="preserve">, </w:t>
            </w:r>
            <w:proofErr w:type="spellStart"/>
            <w:r w:rsidRPr="00574A9A">
              <w:rPr>
                <w:bCs/>
                <w:lang w:val="en-US"/>
              </w:rPr>
              <w:t>listave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notave</w:t>
            </w:r>
            <w:proofErr w:type="spellEnd"/>
            <w:r w:rsidRPr="00574A9A">
              <w:rPr>
                <w:bCs/>
                <w:lang w:val="en-US"/>
              </w:rPr>
              <w:t xml:space="preserve">, </w:t>
            </w:r>
            <w:proofErr w:type="spellStart"/>
            <w:r w:rsidRPr="00574A9A">
              <w:rPr>
                <w:bCs/>
                <w:lang w:val="en-US"/>
              </w:rPr>
              <w:t>ose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dokumenteve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zyrtare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dokumenteve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Vjedhja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ose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shkatërrimi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provimeve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ose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letrave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Dorëzimi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njëjtës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punë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më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shumë</w:t>
            </w:r>
            <w:proofErr w:type="spellEnd"/>
            <w:r w:rsidRPr="00574A9A">
              <w:rPr>
                <w:bCs/>
                <w:lang w:val="en-US"/>
              </w:rPr>
              <w:t xml:space="preserve"> se </w:t>
            </w:r>
            <w:proofErr w:type="spellStart"/>
            <w:r w:rsidRPr="00574A9A">
              <w:rPr>
                <w:bCs/>
                <w:lang w:val="en-US"/>
              </w:rPr>
              <w:t>një</w:t>
            </w:r>
            <w:proofErr w:type="spellEnd"/>
            <w:r w:rsidRPr="00574A9A">
              <w:rPr>
                <w:bCs/>
                <w:lang w:val="en-US"/>
              </w:rPr>
              <w:t xml:space="preserve"> l</w:t>
            </w:r>
            <w:proofErr w:type="spellStart"/>
            <w:r w:rsidRPr="00574A9A">
              <w:t>ëndë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Ndryshimi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ose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shkatërrimi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punës</w:t>
            </w:r>
            <w:proofErr w:type="spellEnd"/>
            <w:r w:rsidRPr="00574A9A">
              <w:rPr>
                <w:bCs/>
                <w:lang w:val="en-US"/>
              </w:rPr>
              <w:t xml:space="preserve"> apo </w:t>
            </w:r>
            <w:proofErr w:type="spellStart"/>
            <w:r w:rsidRPr="00574A9A">
              <w:rPr>
                <w:bCs/>
                <w:lang w:val="en-US"/>
              </w:rPr>
              <w:t>regjistrimeve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një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studenti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tjetër</w:t>
            </w:r>
            <w:proofErr w:type="spellEnd"/>
            <w:r w:rsidRPr="00574A9A">
              <w:rPr>
                <w:bCs/>
                <w:lang w:val="en-US"/>
              </w:rPr>
              <w:t xml:space="preserve">, </w:t>
            </w:r>
            <w:proofErr w:type="spellStart"/>
            <w:r w:rsidRPr="00574A9A">
              <w:rPr>
                <w:bCs/>
                <w:lang w:val="en-US"/>
              </w:rPr>
              <w:t>Përpjekjet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për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ndikuar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mënyrë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parregullt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për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dhënien</w:t>
            </w:r>
            <w:proofErr w:type="spellEnd"/>
            <w:r w:rsidRPr="00574A9A">
              <w:rPr>
                <w:bCs/>
                <w:lang w:val="en-US"/>
              </w:rPr>
              <w:t xml:space="preserve"> e </w:t>
            </w:r>
            <w:proofErr w:type="spellStart"/>
            <w:r w:rsidRPr="00574A9A">
              <w:rPr>
                <w:bCs/>
                <w:lang w:val="en-US"/>
              </w:rPr>
              <w:t>ndonjë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kredie</w:t>
            </w:r>
            <w:proofErr w:type="spellEnd"/>
            <w:r w:rsidRPr="00574A9A">
              <w:rPr>
                <w:bCs/>
                <w:lang w:val="en-US"/>
              </w:rPr>
              <w:t xml:space="preserve">, grade </w:t>
            </w:r>
            <w:proofErr w:type="spellStart"/>
            <w:r w:rsidRPr="00574A9A">
              <w:rPr>
                <w:bCs/>
                <w:lang w:val="en-US"/>
              </w:rPr>
              <w:t>ose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nderi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Shkelja</w:t>
            </w:r>
            <w:proofErr w:type="spellEnd"/>
            <w:r w:rsidRPr="00574A9A">
              <w:rPr>
                <w:bCs/>
                <w:lang w:val="en-US"/>
              </w:rPr>
              <w:t xml:space="preserve"> e </w:t>
            </w:r>
            <w:proofErr w:type="spellStart"/>
            <w:r w:rsidRPr="00574A9A">
              <w:rPr>
                <w:bCs/>
                <w:lang w:val="en-US"/>
              </w:rPr>
              <w:t>rregullave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që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rregullojnë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punën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ekipore</w:t>
            </w:r>
            <w:proofErr w:type="spellEnd"/>
            <w:r w:rsidRPr="00574A9A">
              <w:rPr>
                <w:bCs/>
                <w:lang w:val="en-US"/>
              </w:rPr>
              <w:t xml:space="preserve">; </w:t>
            </w:r>
            <w:proofErr w:type="spellStart"/>
            <w:r w:rsidRPr="00574A9A">
              <w:rPr>
                <w:bCs/>
                <w:lang w:val="en-US"/>
              </w:rPr>
              <w:t>Mosrespektimi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i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sanksioneve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të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vendosura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nën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autoritetin</w:t>
            </w:r>
            <w:proofErr w:type="spellEnd"/>
            <w:r w:rsidRPr="00574A9A">
              <w:rPr>
                <w:bCs/>
                <w:lang w:val="en-US"/>
              </w:rPr>
              <w:t xml:space="preserve"> e </w:t>
            </w:r>
            <w:proofErr w:type="spellStart"/>
            <w:r w:rsidRPr="00574A9A">
              <w:rPr>
                <w:bCs/>
                <w:lang w:val="en-US"/>
              </w:rPr>
              <w:t>këtij</w:t>
            </w:r>
            <w:proofErr w:type="spellEnd"/>
            <w:r w:rsidRPr="00574A9A">
              <w:rPr>
                <w:bCs/>
                <w:lang w:val="en-US"/>
              </w:rPr>
              <w:t xml:space="preserve"> </w:t>
            </w:r>
            <w:proofErr w:type="spellStart"/>
            <w:r w:rsidRPr="00574A9A">
              <w:rPr>
                <w:bCs/>
                <w:lang w:val="en-US"/>
              </w:rPr>
              <w:t>kodi</w:t>
            </w:r>
            <w:proofErr w:type="spellEnd"/>
            <w:r w:rsidRPr="00574A9A">
              <w:rPr>
                <w:bCs/>
                <w:lang w:val="en-US"/>
              </w:rPr>
              <w:t>.</w:t>
            </w:r>
          </w:p>
        </w:tc>
      </w:tr>
    </w:tbl>
    <w:p w14:paraId="5D12DAD9" w14:textId="77777777" w:rsidR="00CF116F" w:rsidRPr="00574A9A" w:rsidRDefault="00CF116F">
      <w:pPr>
        <w:rPr>
          <w:b/>
        </w:rPr>
      </w:pPr>
    </w:p>
    <w:bookmarkEnd w:id="0"/>
    <w:p w14:paraId="37628FC6" w14:textId="77777777" w:rsidR="00B815D1" w:rsidRPr="00574A9A" w:rsidRDefault="00B815D1">
      <w:pPr>
        <w:rPr>
          <w:b/>
        </w:rPr>
      </w:pPr>
    </w:p>
    <w:sectPr w:rsidR="00B815D1" w:rsidRPr="00574A9A" w:rsidSect="003656C0">
      <w:footerReference w:type="even" r:id="rId8"/>
      <w:footerReference w:type="default" r:id="rId9"/>
      <w:pgSz w:w="12240" w:h="15840"/>
      <w:pgMar w:top="1079" w:right="1800" w:bottom="1440" w:left="1800" w:header="72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92E0" w14:textId="77777777" w:rsidR="00A012CB" w:rsidRDefault="00A012CB">
      <w:r>
        <w:separator/>
      </w:r>
    </w:p>
  </w:endnote>
  <w:endnote w:type="continuationSeparator" w:id="0">
    <w:p w14:paraId="102AA98B" w14:textId="77777777" w:rsidR="00A012CB" w:rsidRDefault="00A0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82F5" w14:textId="77777777" w:rsidR="00175FA6" w:rsidRDefault="00C04C9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F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BB950" w14:textId="77777777" w:rsidR="00175FA6" w:rsidRDefault="00175FA6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7E0D" w14:textId="77777777" w:rsidR="00175FA6" w:rsidRDefault="00C04C9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F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1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7A273" w14:textId="77777777" w:rsidR="00175FA6" w:rsidRDefault="00175FA6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D7AC" w14:textId="77777777" w:rsidR="00A012CB" w:rsidRDefault="00A012CB">
      <w:r>
        <w:separator/>
      </w:r>
    </w:p>
  </w:footnote>
  <w:footnote w:type="continuationSeparator" w:id="0">
    <w:p w14:paraId="6BBCE0FD" w14:textId="77777777" w:rsidR="00A012CB" w:rsidRDefault="00A0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707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B2B28"/>
    <w:multiLevelType w:val="hybridMultilevel"/>
    <w:tmpl w:val="17268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24BB3"/>
    <w:multiLevelType w:val="hybridMultilevel"/>
    <w:tmpl w:val="9E26C3BA"/>
    <w:lvl w:ilvl="0" w:tplc="ED72C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angal" w:hAnsi="Book Antiqua" w:cs="Mang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9DE"/>
    <w:multiLevelType w:val="hybridMultilevel"/>
    <w:tmpl w:val="38403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7F0792"/>
    <w:multiLevelType w:val="hybridMultilevel"/>
    <w:tmpl w:val="3C2CE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2095A"/>
    <w:multiLevelType w:val="hybridMultilevel"/>
    <w:tmpl w:val="EC484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D78AE"/>
    <w:multiLevelType w:val="hybridMultilevel"/>
    <w:tmpl w:val="961E8A58"/>
    <w:lvl w:ilvl="0" w:tplc="B84A6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95B1A"/>
    <w:multiLevelType w:val="hybridMultilevel"/>
    <w:tmpl w:val="64C0A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816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B69E7"/>
    <w:multiLevelType w:val="hybridMultilevel"/>
    <w:tmpl w:val="32E4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C8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CA"/>
    <w:rsid w:val="00004B39"/>
    <w:rsid w:val="0001032A"/>
    <w:rsid w:val="00012981"/>
    <w:rsid w:val="000179ED"/>
    <w:rsid w:val="00031020"/>
    <w:rsid w:val="0003629C"/>
    <w:rsid w:val="00043592"/>
    <w:rsid w:val="00060A9D"/>
    <w:rsid w:val="00060E9F"/>
    <w:rsid w:val="00091774"/>
    <w:rsid w:val="000A4910"/>
    <w:rsid w:val="000D77C8"/>
    <w:rsid w:val="000F74CB"/>
    <w:rsid w:val="00102557"/>
    <w:rsid w:val="00105C2D"/>
    <w:rsid w:val="00131A90"/>
    <w:rsid w:val="00132604"/>
    <w:rsid w:val="00175FA6"/>
    <w:rsid w:val="00183923"/>
    <w:rsid w:val="001914FA"/>
    <w:rsid w:val="001B72FD"/>
    <w:rsid w:val="001E52CC"/>
    <w:rsid w:val="001E6554"/>
    <w:rsid w:val="001F6DF3"/>
    <w:rsid w:val="002141BC"/>
    <w:rsid w:val="0021580C"/>
    <w:rsid w:val="002177ED"/>
    <w:rsid w:val="0024057D"/>
    <w:rsid w:val="002466FE"/>
    <w:rsid w:val="002610A3"/>
    <w:rsid w:val="00263466"/>
    <w:rsid w:val="002B29B3"/>
    <w:rsid w:val="002C00FA"/>
    <w:rsid w:val="002C3A1C"/>
    <w:rsid w:val="002C4357"/>
    <w:rsid w:val="002D3069"/>
    <w:rsid w:val="0030354C"/>
    <w:rsid w:val="00341969"/>
    <w:rsid w:val="00350373"/>
    <w:rsid w:val="003656C0"/>
    <w:rsid w:val="00381B41"/>
    <w:rsid w:val="00386514"/>
    <w:rsid w:val="003B3862"/>
    <w:rsid w:val="003B625C"/>
    <w:rsid w:val="003E3193"/>
    <w:rsid w:val="00414F5E"/>
    <w:rsid w:val="004219EE"/>
    <w:rsid w:val="004261A4"/>
    <w:rsid w:val="00440C03"/>
    <w:rsid w:val="0047492D"/>
    <w:rsid w:val="004C0C32"/>
    <w:rsid w:val="004C0CCA"/>
    <w:rsid w:val="004C57F7"/>
    <w:rsid w:val="00500D15"/>
    <w:rsid w:val="00541747"/>
    <w:rsid w:val="0054680C"/>
    <w:rsid w:val="00553279"/>
    <w:rsid w:val="00566237"/>
    <w:rsid w:val="00574A9A"/>
    <w:rsid w:val="00593D97"/>
    <w:rsid w:val="005B03A4"/>
    <w:rsid w:val="005D451C"/>
    <w:rsid w:val="00603DD2"/>
    <w:rsid w:val="006415F4"/>
    <w:rsid w:val="00642546"/>
    <w:rsid w:val="00670B05"/>
    <w:rsid w:val="006A5FEB"/>
    <w:rsid w:val="006C4167"/>
    <w:rsid w:val="006D7FB4"/>
    <w:rsid w:val="006E41A9"/>
    <w:rsid w:val="006E471D"/>
    <w:rsid w:val="006F116D"/>
    <w:rsid w:val="006F713C"/>
    <w:rsid w:val="007038CC"/>
    <w:rsid w:val="00720D1F"/>
    <w:rsid w:val="00746D8D"/>
    <w:rsid w:val="00765847"/>
    <w:rsid w:val="00777D28"/>
    <w:rsid w:val="00781805"/>
    <w:rsid w:val="007A5796"/>
    <w:rsid w:val="007B1510"/>
    <w:rsid w:val="007B68A2"/>
    <w:rsid w:val="007C3132"/>
    <w:rsid w:val="007C5A8F"/>
    <w:rsid w:val="007D1CDE"/>
    <w:rsid w:val="007E6202"/>
    <w:rsid w:val="007E691C"/>
    <w:rsid w:val="007F46C5"/>
    <w:rsid w:val="008A439B"/>
    <w:rsid w:val="008A716D"/>
    <w:rsid w:val="008C0FC5"/>
    <w:rsid w:val="008D0608"/>
    <w:rsid w:val="008D20FB"/>
    <w:rsid w:val="00903474"/>
    <w:rsid w:val="00914C18"/>
    <w:rsid w:val="00936DE9"/>
    <w:rsid w:val="009B3F0A"/>
    <w:rsid w:val="009E2AF8"/>
    <w:rsid w:val="009F02CC"/>
    <w:rsid w:val="00A012CB"/>
    <w:rsid w:val="00A42932"/>
    <w:rsid w:val="00A545BA"/>
    <w:rsid w:val="00A662A0"/>
    <w:rsid w:val="00A66CC6"/>
    <w:rsid w:val="00A84804"/>
    <w:rsid w:val="00AA2C57"/>
    <w:rsid w:val="00AA3C2B"/>
    <w:rsid w:val="00AC08ED"/>
    <w:rsid w:val="00AC5B6F"/>
    <w:rsid w:val="00B001B7"/>
    <w:rsid w:val="00B10E90"/>
    <w:rsid w:val="00B35215"/>
    <w:rsid w:val="00B63771"/>
    <w:rsid w:val="00B815D1"/>
    <w:rsid w:val="00B96434"/>
    <w:rsid w:val="00BA6E9C"/>
    <w:rsid w:val="00BB1A1A"/>
    <w:rsid w:val="00BC00B4"/>
    <w:rsid w:val="00C04C99"/>
    <w:rsid w:val="00C12415"/>
    <w:rsid w:val="00C37C2D"/>
    <w:rsid w:val="00C41DF4"/>
    <w:rsid w:val="00C57C04"/>
    <w:rsid w:val="00C6155B"/>
    <w:rsid w:val="00C65CA2"/>
    <w:rsid w:val="00C73C5E"/>
    <w:rsid w:val="00C829E8"/>
    <w:rsid w:val="00C91AD7"/>
    <w:rsid w:val="00CF0BB4"/>
    <w:rsid w:val="00CF116F"/>
    <w:rsid w:val="00D10BC6"/>
    <w:rsid w:val="00D67209"/>
    <w:rsid w:val="00DB2823"/>
    <w:rsid w:val="00DC35B3"/>
    <w:rsid w:val="00DF6543"/>
    <w:rsid w:val="00E04BF4"/>
    <w:rsid w:val="00E57A2D"/>
    <w:rsid w:val="00E64FDE"/>
    <w:rsid w:val="00EF57F9"/>
    <w:rsid w:val="00F04222"/>
    <w:rsid w:val="00F17CAE"/>
    <w:rsid w:val="00F34158"/>
    <w:rsid w:val="00F47480"/>
    <w:rsid w:val="00F5660C"/>
    <w:rsid w:val="00F76FCF"/>
    <w:rsid w:val="00F776C7"/>
    <w:rsid w:val="00FB050B"/>
    <w:rsid w:val="00FC0E8B"/>
    <w:rsid w:val="00FE1110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D407E"/>
  <w15:docId w15:val="{45C2A310-9CBB-2D49-8A40-FFCF1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5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0D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link w:val="NoSpacingChar"/>
    <w:uiPriority w:val="1"/>
    <w:qFormat/>
    <w:rsid w:val="00CF116F"/>
    <w:rPr>
      <w:sz w:val="24"/>
      <w:szCs w:val="24"/>
    </w:rPr>
  </w:style>
  <w:style w:type="character" w:styleId="Hyperlink">
    <w:name w:val="Hyperlink"/>
    <w:rsid w:val="001E52CC"/>
    <w:rPr>
      <w:color w:val="0000FF"/>
      <w:u w:val="single"/>
    </w:rPr>
  </w:style>
  <w:style w:type="paragraph" w:styleId="BodyText">
    <w:name w:val="Body Text"/>
    <w:basedOn w:val="Normal"/>
    <w:rsid w:val="00500D15"/>
    <w:pPr>
      <w:spacing w:after="120"/>
    </w:pPr>
  </w:style>
  <w:style w:type="character" w:customStyle="1" w:styleId="NoSpacingChar">
    <w:name w:val="No Spacing Char"/>
    <w:link w:val="NoSpacing1"/>
    <w:uiPriority w:val="1"/>
    <w:rsid w:val="002C3A1C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C82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tik.hoxh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Rineta Hoxha</cp:lastModifiedBy>
  <cp:revision>13</cp:revision>
  <cp:lastPrinted>2011-03-07T08:39:00Z</cp:lastPrinted>
  <dcterms:created xsi:type="dcterms:W3CDTF">2015-05-18T08:38:00Z</dcterms:created>
  <dcterms:modified xsi:type="dcterms:W3CDTF">2020-01-08T12:41:00Z</dcterms:modified>
</cp:coreProperties>
</file>