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B5C7" w14:textId="77777777"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14:paraId="2F573DA1" w14:textId="77777777" w:rsidR="00F5515C" w:rsidRPr="00813B03" w:rsidRDefault="00813B03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14:paraId="40E41504" w14:textId="65AF44D6" w:rsidR="00C3559E" w:rsidRDefault="00435BDE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r w:rsidR="0063193B">
        <w:rPr>
          <w:rFonts w:ascii="Times New Roman" w:hAnsi="Times New Roman" w:cs="Times New Roman"/>
          <w:sz w:val="24"/>
          <w:szCs w:val="24"/>
        </w:rPr>
        <w:t>, 202</w:t>
      </w:r>
      <w:r w:rsidR="002A0382">
        <w:rPr>
          <w:rFonts w:ascii="Times New Roman" w:hAnsi="Times New Roman" w:cs="Times New Roman"/>
          <w:sz w:val="24"/>
          <w:szCs w:val="24"/>
        </w:rPr>
        <w:t>3</w:t>
      </w:r>
    </w:p>
    <w:p w14:paraId="090717E4" w14:textId="77777777" w:rsidR="0033555E" w:rsidRDefault="0033555E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C4CB5" w14:textId="77777777" w:rsidR="002004B8" w:rsidRDefault="002004B8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7B583" w14:textId="2C06A56C" w:rsidR="009D19FE" w:rsidRPr="00563B3C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55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3555E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33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5E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0E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FA3">
        <w:rPr>
          <w:rFonts w:ascii="Times New Roman" w:hAnsi="Times New Roman" w:cs="Times New Roman"/>
          <w:sz w:val="24"/>
          <w:szCs w:val="24"/>
        </w:rPr>
        <w:t>provim</w:t>
      </w:r>
      <w:r w:rsidR="00CF09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F2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F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F29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3B3C">
        <w:rPr>
          <w:rFonts w:ascii="Times New Roman" w:hAnsi="Times New Roman" w:cs="Times New Roman"/>
          <w:b/>
          <w:sz w:val="24"/>
          <w:szCs w:val="24"/>
        </w:rPr>
        <w:t>A</w:t>
      </w:r>
      <w:r w:rsidR="00435BDE">
        <w:rPr>
          <w:rFonts w:ascii="Times New Roman" w:hAnsi="Times New Roman" w:cs="Times New Roman"/>
          <w:b/>
          <w:sz w:val="24"/>
          <w:szCs w:val="24"/>
        </w:rPr>
        <w:t>naliza</w:t>
      </w:r>
      <w:proofErr w:type="spellEnd"/>
      <w:r w:rsidR="00435B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5BDE"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  <w:r w:rsidR="00435B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5BDE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435B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5BDE">
        <w:rPr>
          <w:rFonts w:ascii="Times New Roman" w:hAnsi="Times New Roman" w:cs="Times New Roman"/>
          <w:b/>
          <w:sz w:val="24"/>
          <w:szCs w:val="24"/>
        </w:rPr>
        <w:t>Analiza</w:t>
      </w:r>
      <w:proofErr w:type="spellEnd"/>
      <w:r w:rsidR="00435BD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435BDE">
        <w:rPr>
          <w:rFonts w:ascii="Times New Roman" w:hAnsi="Times New Roman" w:cs="Times New Roman"/>
          <w:b/>
          <w:sz w:val="24"/>
          <w:szCs w:val="24"/>
        </w:rPr>
        <w:t>pasqyrave</w:t>
      </w:r>
      <w:proofErr w:type="spellEnd"/>
      <w:r w:rsidR="00435B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5BDE"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</w:p>
    <w:p w14:paraId="674B42DF" w14:textId="77777777" w:rsidR="00F451CC" w:rsidRDefault="00F451C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85B092" w14:textId="77777777" w:rsidR="00435BDE" w:rsidRDefault="00435BDE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35BDE">
        <w:rPr>
          <w:rFonts w:ascii="Times New Roman" w:hAnsi="Times New Roman" w:cs="Times New Roman"/>
          <w:sz w:val="24"/>
          <w:szCs w:val="24"/>
        </w:rPr>
        <w:t xml:space="preserve">1.Erza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2.Leart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Gashi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3.Arbesa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Ratkoceri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4.Afrim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Hasani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5.Olsa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Canolli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6.Erblonda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Jashari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7.Elmedina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Shabani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>8.Yllëza Vila</w:t>
      </w:r>
      <w:r w:rsidRPr="00435BDE">
        <w:rPr>
          <w:rFonts w:ascii="Times New Roman" w:hAnsi="Times New Roman" w:cs="Times New Roman"/>
          <w:sz w:val="24"/>
          <w:szCs w:val="24"/>
        </w:rPr>
        <w:br/>
        <w:t xml:space="preserve">9.Mimoza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Preniqi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10.Pranvera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Gogjufi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>11.Enis Rama</w:t>
      </w:r>
      <w:r w:rsidRPr="00435BDE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Stina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Morina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13.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Anjeza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Kryeziu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14. Amina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Gashi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15.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Yllëza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Dinaj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16. Denis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17. Verona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Misini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18.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Arbanë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19.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Majlinda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Ahmeti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20.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Erion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Statovci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21. Rea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Rexhepi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22.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Altina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Sadriju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23. Elvira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Kyqyku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24.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Shqiponjë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Rama</w:t>
      </w:r>
      <w:r w:rsidRPr="00435BDE">
        <w:rPr>
          <w:rFonts w:ascii="Times New Roman" w:hAnsi="Times New Roman" w:cs="Times New Roman"/>
          <w:sz w:val="24"/>
          <w:szCs w:val="24"/>
        </w:rPr>
        <w:br/>
        <w:t xml:space="preserve">25.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Erza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Hasani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26.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Kaltrina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Hyseni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27.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Zhuja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28.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Fisnik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Bajraktari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br/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konsultime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thirren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>:</w:t>
      </w:r>
    </w:p>
    <w:p w14:paraId="5EBE6EEC" w14:textId="5B22939C" w:rsidR="00387FB6" w:rsidRPr="00435BDE" w:rsidRDefault="00435BDE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35BDE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Yllka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Hajdari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Erjona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Pukaj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3. Albi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Haxhismajli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4. Albina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Gërbeshi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Donjeta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Selmani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Aulon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7. Anita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Beqaj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</w:r>
      <w:r w:rsidRPr="00435BDE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Bjondina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Osmanollaj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Djellza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Kastrati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Anila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Raqi</w:t>
      </w:r>
      <w:r w:rsidRPr="00435BDE">
        <w:rPr>
          <w:rFonts w:ascii="Times New Roman" w:hAnsi="Times New Roman" w:cs="Times New Roman"/>
          <w:sz w:val="24"/>
          <w:szCs w:val="24"/>
        </w:rPr>
        <w:br/>
        <w:t xml:space="preserve">11. Erika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Hetemi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Rinesa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13.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Vjosa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Bytyqi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  <w:t xml:space="preserve">14. Anita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Zhegrova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br/>
      </w:r>
    </w:p>
    <w:p w14:paraId="7AF0CD5D" w14:textId="03035775" w:rsidR="002A0382" w:rsidRPr="00435BDE" w:rsidRDefault="002A0382" w:rsidP="002A0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EE1EC" w14:textId="6A420AFA" w:rsidR="002A0382" w:rsidRPr="00435BDE" w:rsidRDefault="002A0382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5021FC" w14:textId="03E8E1F0" w:rsidR="002A0382" w:rsidRPr="00435BDE" w:rsidRDefault="00435BDE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SEMS</w:t>
      </w:r>
    </w:p>
    <w:p w14:paraId="4AB22B53" w14:textId="7738D41E" w:rsidR="0033555E" w:rsidRPr="00435BDE" w:rsidRDefault="00435BDE" w:rsidP="0033555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 w:rsidR="002A0382" w:rsidRPr="00435BDE">
        <w:rPr>
          <w:rFonts w:ascii="Times New Roman" w:hAnsi="Times New Roman" w:cs="Times New Roman"/>
          <w:bCs/>
          <w:sz w:val="24"/>
          <w:szCs w:val="24"/>
        </w:rPr>
        <w:t>Konsulltimet</w:t>
      </w:r>
      <w:proofErr w:type="spellEnd"/>
      <w:r w:rsidR="002A0382" w:rsidRPr="00435BDE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="002A0382" w:rsidRPr="00435BDE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="002A0382" w:rsidRPr="00435B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0382" w:rsidRPr="00435BDE">
        <w:rPr>
          <w:rFonts w:ascii="Times New Roman" w:hAnsi="Times New Roman" w:cs="Times New Roman"/>
          <w:bCs/>
          <w:sz w:val="24"/>
          <w:szCs w:val="24"/>
        </w:rPr>
        <w:t>mbahen</w:t>
      </w:r>
      <w:proofErr w:type="spellEnd"/>
      <w:r w:rsidR="002A0382" w:rsidRPr="00435B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0382" w:rsidRPr="00435BDE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="002A0382" w:rsidRPr="00435B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merkuren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 15</w:t>
      </w:r>
      <w:bookmarkStart w:id="0" w:name="_GoBack"/>
      <w:bookmarkEnd w:id="0"/>
      <w:r w:rsidR="002A0382" w:rsidRPr="00435BDE">
        <w:rPr>
          <w:rFonts w:ascii="Times New Roman" w:hAnsi="Times New Roman" w:cs="Times New Roman"/>
          <w:bCs/>
          <w:sz w:val="24"/>
          <w:szCs w:val="24"/>
        </w:rPr>
        <w:t xml:space="preserve">.02.2023 ne </w:t>
      </w:r>
      <w:proofErr w:type="spellStart"/>
      <w:r w:rsidR="002A0382" w:rsidRPr="00435BDE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2A0382" w:rsidRPr="00435BDE">
        <w:rPr>
          <w:rFonts w:ascii="Times New Roman" w:hAnsi="Times New Roman" w:cs="Times New Roman"/>
          <w:bCs/>
          <w:sz w:val="24"/>
          <w:szCs w:val="24"/>
        </w:rPr>
        <w:t xml:space="preserve"> 14h.</w:t>
      </w:r>
    </w:p>
    <w:p w14:paraId="3034F5F5" w14:textId="77777777" w:rsidR="0033555E" w:rsidRPr="00435BDE" w:rsidRDefault="0033555E" w:rsidP="00335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CC7392" w14:textId="77777777" w:rsidR="00813B03" w:rsidRPr="00435BDE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5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13B03" w:rsidRPr="00435B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813B03" w:rsidRPr="00435BDE">
        <w:rPr>
          <w:rFonts w:ascii="Times New Roman" w:hAnsi="Times New Roman" w:cs="Times New Roman"/>
          <w:sz w:val="24"/>
          <w:szCs w:val="24"/>
        </w:rPr>
        <w:t>Profesoret</w:t>
      </w:r>
      <w:proofErr w:type="spellEnd"/>
      <w:r w:rsidR="00813B03" w:rsidRPr="00435BD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35BDE">
        <w:rPr>
          <w:rFonts w:ascii="Times New Roman" w:hAnsi="Times New Roman" w:cs="Times New Roman"/>
          <w:sz w:val="24"/>
          <w:szCs w:val="24"/>
        </w:rPr>
        <w:t>lëndes</w:t>
      </w:r>
      <w:proofErr w:type="spellEnd"/>
      <w:r w:rsidRPr="00435BDE">
        <w:rPr>
          <w:rFonts w:ascii="Times New Roman" w:hAnsi="Times New Roman" w:cs="Times New Roman"/>
          <w:sz w:val="24"/>
          <w:szCs w:val="24"/>
        </w:rPr>
        <w:t>:</w:t>
      </w:r>
      <w:r w:rsidR="006F6F29" w:rsidRPr="0043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555E" w:rsidRPr="00435BDE">
        <w:rPr>
          <w:rFonts w:ascii="Times New Roman" w:hAnsi="Times New Roman" w:cs="Times New Roman"/>
          <w:sz w:val="24"/>
          <w:szCs w:val="24"/>
        </w:rPr>
        <w:t>Prof.D</w:t>
      </w:r>
      <w:r w:rsidRPr="00435BDE">
        <w:rPr>
          <w:rFonts w:ascii="Times New Roman" w:hAnsi="Times New Roman" w:cs="Times New Roman"/>
          <w:sz w:val="24"/>
          <w:szCs w:val="24"/>
        </w:rPr>
        <w:t>r.Hysen</w:t>
      </w:r>
      <w:proofErr w:type="spellEnd"/>
      <w:proofErr w:type="gramEnd"/>
      <w:r w:rsidRPr="00435BDE">
        <w:rPr>
          <w:rFonts w:ascii="Times New Roman" w:hAnsi="Times New Roman" w:cs="Times New Roman"/>
          <w:sz w:val="24"/>
          <w:szCs w:val="24"/>
        </w:rPr>
        <w:t xml:space="preserve"> Ismajli</w:t>
      </w:r>
    </w:p>
    <w:p w14:paraId="107A9164" w14:textId="12E1432F" w:rsidR="00387FB6" w:rsidRPr="00435BDE" w:rsidRDefault="00813B03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5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F6F29" w:rsidRPr="00435BDE">
        <w:rPr>
          <w:rFonts w:ascii="Times New Roman" w:hAnsi="Times New Roman" w:cs="Times New Roman"/>
          <w:sz w:val="24"/>
          <w:szCs w:val="24"/>
        </w:rPr>
        <w:t xml:space="preserve"> </w:t>
      </w:r>
      <w:r w:rsidR="00DA746E" w:rsidRPr="00435B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86BCA" w14:textId="77777777" w:rsidR="00387FB6" w:rsidRPr="00435BDE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87FB6" w:rsidRPr="00435BDE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3AEF"/>
    <w:multiLevelType w:val="hybridMultilevel"/>
    <w:tmpl w:val="B8F0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10BF3"/>
    <w:multiLevelType w:val="hybridMultilevel"/>
    <w:tmpl w:val="5A886A7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DBB"/>
    <w:rsid w:val="00046F0F"/>
    <w:rsid w:val="000709C9"/>
    <w:rsid w:val="000851EC"/>
    <w:rsid w:val="000A263C"/>
    <w:rsid w:val="000B2724"/>
    <w:rsid w:val="000D2838"/>
    <w:rsid w:val="000D364E"/>
    <w:rsid w:val="000D58A4"/>
    <w:rsid w:val="000E1FA3"/>
    <w:rsid w:val="00102790"/>
    <w:rsid w:val="001273E8"/>
    <w:rsid w:val="00137460"/>
    <w:rsid w:val="00151014"/>
    <w:rsid w:val="00152B9C"/>
    <w:rsid w:val="001C50AD"/>
    <w:rsid w:val="001D473D"/>
    <w:rsid w:val="002004B8"/>
    <w:rsid w:val="0020132B"/>
    <w:rsid w:val="00213D3E"/>
    <w:rsid w:val="00225CF4"/>
    <w:rsid w:val="00260678"/>
    <w:rsid w:val="002768FA"/>
    <w:rsid w:val="002A0382"/>
    <w:rsid w:val="002A4652"/>
    <w:rsid w:val="002C6AF2"/>
    <w:rsid w:val="0033555E"/>
    <w:rsid w:val="003712F2"/>
    <w:rsid w:val="00383A11"/>
    <w:rsid w:val="00387FB6"/>
    <w:rsid w:val="00397CBB"/>
    <w:rsid w:val="003F6DF4"/>
    <w:rsid w:val="00405BF7"/>
    <w:rsid w:val="0041493F"/>
    <w:rsid w:val="00435BDE"/>
    <w:rsid w:val="00437B47"/>
    <w:rsid w:val="004852F6"/>
    <w:rsid w:val="0049028C"/>
    <w:rsid w:val="00500A27"/>
    <w:rsid w:val="00515B98"/>
    <w:rsid w:val="00515CA1"/>
    <w:rsid w:val="0052662F"/>
    <w:rsid w:val="0054559D"/>
    <w:rsid w:val="00563B3C"/>
    <w:rsid w:val="00595799"/>
    <w:rsid w:val="005B0DBB"/>
    <w:rsid w:val="005B7A67"/>
    <w:rsid w:val="005E4AF1"/>
    <w:rsid w:val="00625E48"/>
    <w:rsid w:val="0063193B"/>
    <w:rsid w:val="006827B6"/>
    <w:rsid w:val="006A12D1"/>
    <w:rsid w:val="006B4C3C"/>
    <w:rsid w:val="006E6696"/>
    <w:rsid w:val="006F6F29"/>
    <w:rsid w:val="0070114C"/>
    <w:rsid w:val="00723531"/>
    <w:rsid w:val="00746589"/>
    <w:rsid w:val="00813B03"/>
    <w:rsid w:val="008317C5"/>
    <w:rsid w:val="0084280A"/>
    <w:rsid w:val="00863D3C"/>
    <w:rsid w:val="00865812"/>
    <w:rsid w:val="00876F04"/>
    <w:rsid w:val="008820FD"/>
    <w:rsid w:val="008E43BE"/>
    <w:rsid w:val="00927FE7"/>
    <w:rsid w:val="0095201C"/>
    <w:rsid w:val="00972E51"/>
    <w:rsid w:val="009D19FE"/>
    <w:rsid w:val="009F459D"/>
    <w:rsid w:val="00A03752"/>
    <w:rsid w:val="00A858DD"/>
    <w:rsid w:val="00AA470A"/>
    <w:rsid w:val="00AD3532"/>
    <w:rsid w:val="00B07EAF"/>
    <w:rsid w:val="00B37F07"/>
    <w:rsid w:val="00B778E4"/>
    <w:rsid w:val="00B875E5"/>
    <w:rsid w:val="00BB143B"/>
    <w:rsid w:val="00BC3926"/>
    <w:rsid w:val="00BC6ECB"/>
    <w:rsid w:val="00BF6160"/>
    <w:rsid w:val="00C16AD9"/>
    <w:rsid w:val="00C3559E"/>
    <w:rsid w:val="00C53ED7"/>
    <w:rsid w:val="00C65157"/>
    <w:rsid w:val="00CD3E01"/>
    <w:rsid w:val="00CF095F"/>
    <w:rsid w:val="00D1533D"/>
    <w:rsid w:val="00D472AF"/>
    <w:rsid w:val="00D55681"/>
    <w:rsid w:val="00DA746E"/>
    <w:rsid w:val="00DE0C32"/>
    <w:rsid w:val="00E1747A"/>
    <w:rsid w:val="00E17E4A"/>
    <w:rsid w:val="00E532E6"/>
    <w:rsid w:val="00E60ED5"/>
    <w:rsid w:val="00E71ADB"/>
    <w:rsid w:val="00EB7798"/>
    <w:rsid w:val="00F451CC"/>
    <w:rsid w:val="00F5515C"/>
    <w:rsid w:val="00F6068E"/>
    <w:rsid w:val="00F622AF"/>
    <w:rsid w:val="00F65A8A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A42E"/>
  <w15:docId w15:val="{C2F9C076-00E4-4DEE-BA68-86A57091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38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FAC8-724E-4D09-BCEF-56D298BD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9221</TotalTime>
  <Pages>2</Pages>
  <Words>213</Words>
  <Characters>1120</Characters>
  <Application>Microsoft Office Word</Application>
  <DocSecurity>0</DocSecurity>
  <Lines>80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Hysen Ismajli</cp:lastModifiedBy>
  <cp:revision>4</cp:revision>
  <cp:lastPrinted>2011-11-10T20:40:00Z</cp:lastPrinted>
  <dcterms:created xsi:type="dcterms:W3CDTF">2021-10-04T19:42:00Z</dcterms:created>
  <dcterms:modified xsi:type="dcterms:W3CDTF">2023-02-13T09:44:00Z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7e7280111e41a1847baf4baaaa20ff14176cbabb4cbd572404d0114bf5550fe8</vt:lpwstr>
  </property>
</Properties>
</file>